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p w:rsidR="002F29E3" w:rsidRPr="00851761" w:rsidRDefault="00851761" w:rsidP="002F29E3">
      <w:pPr>
        <w:pStyle w:val="Nzev"/>
        <w:widowControl/>
        <w:spacing w:before="0"/>
        <w:jc w:val="right"/>
        <w:rPr>
          <w:rFonts w:ascii="Arial" w:hAnsi="Arial" w:cs="Arial"/>
          <w:b w:val="0"/>
          <w:sz w:val="24"/>
        </w:rPr>
      </w:pPr>
      <w:proofErr w:type="spellStart"/>
      <w:proofErr w:type="gramStart"/>
      <w:r w:rsidRPr="00851761">
        <w:rPr>
          <w:rFonts w:ascii="Verdana" w:hAnsi="Verdana" w:cs="Helvetica"/>
          <w:b w:val="0"/>
          <w:sz w:val="18"/>
        </w:rPr>
        <w:t>Č.j</w:t>
      </w:r>
      <w:proofErr w:type="spellEnd"/>
      <w:r w:rsidRPr="00851761">
        <w:rPr>
          <w:rFonts w:ascii="Verdana" w:hAnsi="Verdana" w:cs="Helvetica"/>
          <w:b w:val="0"/>
          <w:sz w:val="18"/>
        </w:rPr>
        <w:t>:…</w:t>
      </w:r>
      <w:proofErr w:type="gramEnd"/>
      <w:r w:rsidRPr="00851761">
        <w:rPr>
          <w:rFonts w:ascii="Verdana" w:hAnsi="Verdana" w:cs="Helvetica"/>
          <w:b w:val="0"/>
          <w:sz w:val="18"/>
        </w:rPr>
        <w:t>…../2021-SŽ-OŘ BNO-NPI</w:t>
      </w:r>
    </w:p>
    <w:p w:rsidR="002F29E3" w:rsidRDefault="002F29E3">
      <w:pPr>
        <w:pStyle w:val="Nzev"/>
        <w:widowControl/>
        <w:spacing w:before="0"/>
        <w:rPr>
          <w:rFonts w:ascii="Arial" w:hAnsi="Arial" w:cs="Arial"/>
          <w:sz w:val="24"/>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D606DB"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w:t>
      </w:r>
      <w:proofErr w:type="gramStart"/>
      <w:r w:rsidR="009F275E" w:rsidRPr="002F29E3">
        <w:rPr>
          <w:rFonts w:ascii="Verdana" w:hAnsi="Verdana" w:cs="Arial"/>
          <w:sz w:val="18"/>
          <w:szCs w:val="18"/>
        </w:rPr>
        <w:t xml:space="preserve">zhotovitele: </w:t>
      </w:r>
      <w:r w:rsidR="0097428D" w:rsidRPr="002F29E3">
        <w:rPr>
          <w:rFonts w:ascii="Verdana" w:hAnsi="Verdana" w:cs="Arial"/>
          <w:sz w:val="18"/>
          <w:szCs w:val="18"/>
        </w:rPr>
        <w:t xml:space="preserve">  </w:t>
      </w:r>
      <w:r w:rsidR="00D606DB">
        <w:rPr>
          <w:rFonts w:ascii="Verdana" w:hAnsi="Verdana" w:cs="Arial"/>
          <w:sz w:val="18"/>
          <w:szCs w:val="18"/>
        </w:rPr>
        <w:t xml:space="preserve">      </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EC4AD7" w:rsidRDefault="00A42F79" w:rsidP="00FB59F9">
      <w:pPr>
        <w:spacing w:before="120"/>
        <w:ind w:left="720" w:hanging="720"/>
        <w:jc w:val="center"/>
        <w:rPr>
          <w:rFonts w:ascii="Verdana" w:hAnsi="Verdana" w:cs="Arial"/>
          <w:b/>
          <w:sz w:val="18"/>
          <w:szCs w:val="18"/>
        </w:rPr>
      </w:pPr>
      <w:r w:rsidRPr="00FB59F9">
        <w:rPr>
          <w:rFonts w:ascii="Verdana" w:eastAsia="Tahoma" w:hAnsi="Verdana" w:cs="Arial"/>
          <w:b/>
          <w:szCs w:val="18"/>
        </w:rPr>
        <w:t>„</w:t>
      </w:r>
      <w:r w:rsidR="003307B1" w:rsidRPr="00BF1F9F">
        <w:rPr>
          <w:rFonts w:ascii="Verdana" w:eastAsia="Calibri" w:hAnsi="Verdana"/>
          <w:b/>
          <w:sz w:val="18"/>
          <w:szCs w:val="18"/>
          <w:lang w:eastAsia="en-US"/>
        </w:rPr>
        <w:t>Hydraulická ruka na MUV 69.2-234</w:t>
      </w:r>
      <w:r w:rsidRPr="00FB59F9">
        <w:rPr>
          <w:rFonts w:ascii="Verdana" w:eastAsia="Tahoma" w:hAnsi="Verdana" w:cs="Arial"/>
          <w:b/>
          <w:szCs w:val="18"/>
        </w:rPr>
        <w:t>“</w:t>
      </w:r>
    </w:p>
    <w:p w:rsidR="0024222E" w:rsidRPr="00EC4AD7" w:rsidRDefault="0024222E">
      <w:pPr>
        <w:widowControl/>
        <w:spacing w:line="240" w:lineRule="atLeast"/>
        <w:jc w:val="both"/>
        <w:rPr>
          <w:rFonts w:ascii="Verdana" w:hAnsi="Verdana" w:cs="Arial"/>
          <w:b/>
          <w:sz w:val="18"/>
          <w:szCs w:val="18"/>
        </w:rPr>
      </w:pPr>
    </w:p>
    <w:p w:rsidR="00773921"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uzavřená zejm. podle </w:t>
      </w:r>
      <w:proofErr w:type="spellStart"/>
      <w:r w:rsidRPr="00EC4AD7">
        <w:rPr>
          <w:rFonts w:ascii="Verdana" w:hAnsi="Verdana" w:cs="Arial"/>
          <w:sz w:val="18"/>
          <w:szCs w:val="18"/>
        </w:rPr>
        <w:t>ust</w:t>
      </w:r>
      <w:proofErr w:type="spellEnd"/>
      <w:r w:rsidRPr="00EC4AD7">
        <w:rPr>
          <w:rFonts w:ascii="Verdana" w:hAnsi="Verdana" w:cs="Arial"/>
          <w:sz w:val="18"/>
          <w:szCs w:val="18"/>
        </w:rPr>
        <w:t xml:space="preserve">. § </w:t>
      </w:r>
      <w:r w:rsidR="00002F50" w:rsidRPr="00EC4AD7">
        <w:rPr>
          <w:rFonts w:ascii="Verdana" w:hAnsi="Verdana" w:cs="Arial"/>
          <w:sz w:val="18"/>
          <w:szCs w:val="18"/>
        </w:rPr>
        <w:t>2</w:t>
      </w:r>
      <w:r w:rsidRPr="00EC4AD7">
        <w:rPr>
          <w:rFonts w:ascii="Verdana" w:hAnsi="Verdana" w:cs="Arial"/>
          <w:sz w:val="18"/>
          <w:szCs w:val="18"/>
        </w:rPr>
        <w:t>5</w:t>
      </w:r>
      <w:r w:rsidR="00002F50" w:rsidRPr="00EC4AD7">
        <w:rPr>
          <w:rFonts w:ascii="Verdana" w:hAnsi="Verdana" w:cs="Arial"/>
          <w:sz w:val="18"/>
          <w:szCs w:val="18"/>
        </w:rPr>
        <w:t>8</w:t>
      </w:r>
      <w:r w:rsidRPr="00EC4AD7">
        <w:rPr>
          <w:rFonts w:ascii="Verdana" w:hAnsi="Verdana" w:cs="Arial"/>
          <w:sz w:val="18"/>
          <w:szCs w:val="18"/>
        </w:rPr>
        <w:t xml:space="preserve">6 a násl. zákona č. </w:t>
      </w:r>
      <w:r w:rsidR="00002F50" w:rsidRPr="00EC4AD7">
        <w:rPr>
          <w:rFonts w:ascii="Verdana" w:hAnsi="Verdana" w:cs="Arial"/>
          <w:sz w:val="18"/>
          <w:szCs w:val="18"/>
        </w:rPr>
        <w:t>89/2012</w:t>
      </w:r>
      <w:r w:rsidRPr="00EC4AD7">
        <w:rPr>
          <w:rFonts w:ascii="Verdana" w:hAnsi="Verdana" w:cs="Arial"/>
          <w:sz w:val="18"/>
          <w:szCs w:val="18"/>
        </w:rPr>
        <w:t xml:space="preserve"> Sb., </w:t>
      </w:r>
      <w:r w:rsidR="00002F50" w:rsidRPr="00EC4AD7">
        <w:rPr>
          <w:rFonts w:ascii="Verdana" w:hAnsi="Verdana" w:cs="Arial"/>
          <w:sz w:val="18"/>
          <w:szCs w:val="18"/>
        </w:rPr>
        <w:t>občanský zákoník</w:t>
      </w:r>
      <w:r w:rsidRPr="00EC4AD7">
        <w:rPr>
          <w:rFonts w:ascii="Verdana" w:hAnsi="Verdana" w:cs="Arial"/>
          <w:sz w:val="18"/>
          <w:szCs w:val="18"/>
        </w:rPr>
        <w:t xml:space="preserve">, ve znění pozdějších předpisů </w:t>
      </w:r>
      <w:r w:rsidR="009D3014" w:rsidRPr="00EC4AD7">
        <w:rPr>
          <w:rFonts w:ascii="Verdana" w:hAnsi="Verdana" w:cs="Arial"/>
          <w:sz w:val="18"/>
          <w:szCs w:val="18"/>
        </w:rPr>
        <w:t>(dále jen „</w:t>
      </w:r>
      <w:r w:rsidR="003D0507" w:rsidRPr="00EC4AD7">
        <w:rPr>
          <w:rFonts w:ascii="Verdana" w:hAnsi="Verdana" w:cs="Arial"/>
          <w:sz w:val="18"/>
          <w:szCs w:val="18"/>
        </w:rPr>
        <w:t>OZ</w:t>
      </w:r>
      <w:r w:rsidR="009D3014" w:rsidRPr="00EC4AD7">
        <w:rPr>
          <w:rFonts w:ascii="Verdana" w:hAnsi="Verdana" w:cs="Arial"/>
          <w:sz w:val="18"/>
          <w:szCs w:val="18"/>
        </w:rPr>
        <w:t xml:space="preserve">“) </w:t>
      </w:r>
      <w:r w:rsidRPr="00EC4AD7">
        <w:rPr>
          <w:rFonts w:ascii="Verdana" w:hAnsi="Verdana" w:cs="Arial"/>
          <w:sz w:val="18"/>
          <w:szCs w:val="18"/>
        </w:rPr>
        <w:t>a zákona č. 526/1990 Sb., o cenách</w:t>
      </w:r>
      <w:r w:rsidR="00773921" w:rsidRPr="00EC4AD7">
        <w:rPr>
          <w:rFonts w:ascii="Verdana" w:hAnsi="Verdana" w:cs="Arial"/>
          <w:sz w:val="18"/>
          <w:szCs w:val="18"/>
        </w:rPr>
        <w:t>,</w:t>
      </w:r>
    </w:p>
    <w:p w:rsidR="00F9745F"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 v platném znění</w:t>
      </w:r>
    </w:p>
    <w:p w:rsidR="0024222E" w:rsidRPr="00EC4AD7" w:rsidRDefault="0024222E">
      <w:pPr>
        <w:widowControl/>
        <w:spacing w:before="120"/>
        <w:jc w:val="center"/>
        <w:rPr>
          <w:rFonts w:ascii="Verdana" w:hAnsi="Verdana" w:cs="Arial"/>
          <w:b/>
          <w:sz w:val="18"/>
          <w:szCs w:val="18"/>
        </w:rPr>
      </w:pPr>
      <w:r w:rsidRPr="00EC4AD7">
        <w:rPr>
          <w:rFonts w:ascii="Verdana" w:hAnsi="Verdana" w:cs="Arial"/>
          <w:b/>
          <w:sz w:val="18"/>
          <w:szCs w:val="18"/>
        </w:rPr>
        <w:t>(dále v textu jen: ”Smlouva”)</w:t>
      </w:r>
    </w:p>
    <w:p w:rsidR="0024222E" w:rsidRPr="00EC4AD7" w:rsidRDefault="0024222E">
      <w:pPr>
        <w:pStyle w:val="Nadpis1"/>
        <w:spacing w:before="240" w:line="240" w:lineRule="auto"/>
        <w:jc w:val="center"/>
        <w:rPr>
          <w:rFonts w:ascii="Verdana" w:hAnsi="Verdana" w:cs="Arial"/>
          <w:sz w:val="18"/>
          <w:szCs w:val="18"/>
        </w:rPr>
      </w:pPr>
      <w:r w:rsidRPr="00EC4AD7">
        <w:rPr>
          <w:rFonts w:ascii="Verdana" w:hAnsi="Verdana" w:cs="Arial"/>
          <w:sz w:val="18"/>
          <w:szCs w:val="18"/>
        </w:rPr>
        <w:t xml:space="preserve">Čl. I  </w:t>
      </w:r>
    </w:p>
    <w:p w:rsidR="0024222E" w:rsidRPr="00EC4AD7" w:rsidRDefault="0024222E">
      <w:pPr>
        <w:pStyle w:val="Nadpis1"/>
        <w:spacing w:before="0" w:after="120" w:line="240" w:lineRule="auto"/>
        <w:jc w:val="center"/>
        <w:rPr>
          <w:rFonts w:ascii="Verdana" w:hAnsi="Verdana" w:cs="Arial"/>
          <w:sz w:val="18"/>
          <w:szCs w:val="18"/>
        </w:rPr>
      </w:pPr>
      <w:r w:rsidRPr="00EC4AD7">
        <w:rPr>
          <w:rFonts w:ascii="Verdana" w:hAnsi="Verdana" w:cs="Arial"/>
          <w:sz w:val="18"/>
          <w:szCs w:val="18"/>
        </w:rPr>
        <w:t>Smluvní strany</w:t>
      </w:r>
    </w:p>
    <w:p w:rsidR="00F9745F" w:rsidRPr="00EC4AD7" w:rsidRDefault="00F9745F" w:rsidP="00F9745F">
      <w:pPr>
        <w:rPr>
          <w:rFonts w:ascii="Verdana" w:hAnsi="Verdana" w:cs="Arial"/>
          <w:sz w:val="18"/>
          <w:szCs w:val="18"/>
        </w:rPr>
      </w:pPr>
    </w:p>
    <w:p w:rsidR="0024222E" w:rsidRPr="00EC4AD7" w:rsidRDefault="0024222E" w:rsidP="008534C2">
      <w:pPr>
        <w:widowControl/>
        <w:numPr>
          <w:ilvl w:val="0"/>
          <w:numId w:val="1"/>
        </w:numPr>
        <w:tabs>
          <w:tab w:val="left" w:pos="426"/>
        </w:tabs>
        <w:spacing w:after="120"/>
        <w:rPr>
          <w:rFonts w:ascii="Verdana" w:hAnsi="Verdana" w:cs="Arial"/>
          <w:sz w:val="18"/>
          <w:szCs w:val="18"/>
        </w:rPr>
      </w:pPr>
      <w:r w:rsidRPr="00EC4AD7">
        <w:rPr>
          <w:rFonts w:ascii="Verdana" w:hAnsi="Verdana" w:cs="Arial"/>
          <w:b/>
          <w:sz w:val="18"/>
          <w:szCs w:val="18"/>
        </w:rPr>
        <w:t>OBJEDNATEL:</w:t>
      </w:r>
      <w:r w:rsidR="00D4667B" w:rsidRPr="00EC4AD7">
        <w:rPr>
          <w:rFonts w:ascii="Verdana" w:hAnsi="Verdana" w:cs="Arial"/>
          <w:sz w:val="18"/>
          <w:szCs w:val="18"/>
        </w:rPr>
        <w:t xml:space="preserve"> </w:t>
      </w:r>
      <w:r w:rsidR="002F29E3" w:rsidRPr="00EC4AD7">
        <w:rPr>
          <w:rFonts w:ascii="Verdana" w:hAnsi="Verdana" w:cs="Arial"/>
          <w:sz w:val="18"/>
          <w:szCs w:val="18"/>
        </w:rPr>
        <w:t xml:space="preserve">   </w:t>
      </w:r>
      <w:r w:rsidR="00D4667B" w:rsidRPr="00EC4AD7">
        <w:rPr>
          <w:rFonts w:ascii="Verdana" w:hAnsi="Verdana" w:cs="Arial"/>
          <w:sz w:val="18"/>
          <w:szCs w:val="18"/>
        </w:rPr>
        <w:t>Správa železni</w:t>
      </w:r>
      <w:r w:rsidR="002F29E3" w:rsidRPr="00EC4AD7">
        <w:rPr>
          <w:rFonts w:ascii="Verdana" w:hAnsi="Verdana" w:cs="Arial"/>
          <w:sz w:val="18"/>
          <w:szCs w:val="18"/>
        </w:rPr>
        <w:t>c</w:t>
      </w:r>
      <w:r w:rsidR="00D4667B" w:rsidRPr="00EC4AD7">
        <w:rPr>
          <w:rFonts w:ascii="Verdana" w:hAnsi="Verdana" w:cs="Arial"/>
          <w:sz w:val="18"/>
          <w:szCs w:val="18"/>
        </w:rPr>
        <w:t>, státní organizace</w:t>
      </w:r>
    </w:p>
    <w:p w:rsidR="000E4E82" w:rsidRPr="00EC4AD7" w:rsidRDefault="008534C2" w:rsidP="008534C2">
      <w:pPr>
        <w:tabs>
          <w:tab w:val="left" w:pos="1985"/>
        </w:tabs>
        <w:suppressAutoHyphens/>
        <w:ind w:left="360" w:firstLine="66"/>
        <w:jc w:val="both"/>
        <w:rPr>
          <w:rFonts w:ascii="Verdana" w:hAnsi="Verdana" w:cs="Arial"/>
          <w:spacing w:val="-2"/>
          <w:sz w:val="18"/>
          <w:szCs w:val="18"/>
        </w:rPr>
      </w:pPr>
      <w:r w:rsidRPr="00EC4AD7">
        <w:rPr>
          <w:rFonts w:ascii="Verdana" w:hAnsi="Verdana" w:cs="Arial"/>
          <w:spacing w:val="-2"/>
          <w:sz w:val="18"/>
          <w:szCs w:val="18"/>
        </w:rPr>
        <w:t>s</w:t>
      </w:r>
      <w:r w:rsidR="004D5A5B" w:rsidRPr="00EC4AD7">
        <w:rPr>
          <w:rFonts w:ascii="Verdana" w:hAnsi="Verdana" w:cs="Arial"/>
          <w:spacing w:val="-2"/>
          <w:sz w:val="18"/>
          <w:szCs w:val="18"/>
        </w:rPr>
        <w:t>e</w:t>
      </w:r>
      <w:r w:rsidRPr="00EC4AD7">
        <w:rPr>
          <w:rFonts w:ascii="Verdana" w:hAnsi="Verdana" w:cs="Arial"/>
          <w:spacing w:val="-2"/>
          <w:sz w:val="18"/>
          <w:szCs w:val="18"/>
        </w:rPr>
        <w:t xml:space="preserve"> </w:t>
      </w:r>
      <w:r w:rsidR="004D5A5B" w:rsidRPr="00EC4AD7">
        <w:rPr>
          <w:rFonts w:ascii="Verdana" w:hAnsi="Verdana" w:cs="Arial"/>
          <w:spacing w:val="-2"/>
          <w:sz w:val="18"/>
          <w:szCs w:val="18"/>
        </w:rPr>
        <w:t xml:space="preserve">sídlem:  </w:t>
      </w:r>
      <w:r w:rsidRPr="00EC4AD7">
        <w:rPr>
          <w:rFonts w:ascii="Verdana" w:hAnsi="Verdana" w:cs="Arial"/>
          <w:spacing w:val="-2"/>
          <w:sz w:val="18"/>
          <w:szCs w:val="18"/>
        </w:rPr>
        <w:tab/>
        <w:t>Praha 1 -</w:t>
      </w:r>
      <w:r w:rsidR="000E4E82" w:rsidRPr="00EC4AD7">
        <w:rPr>
          <w:rFonts w:ascii="Verdana" w:hAnsi="Verdana" w:cs="Arial"/>
          <w:spacing w:val="-2"/>
          <w:sz w:val="18"/>
          <w:szCs w:val="18"/>
        </w:rPr>
        <w:t xml:space="preserve"> Nové Město, Dlážděná 1003/7, PSČ:  110 00     </w:t>
      </w:r>
    </w:p>
    <w:p w:rsidR="000E4E82" w:rsidRPr="00EC4AD7" w:rsidRDefault="000E4E82" w:rsidP="008534C2">
      <w:pPr>
        <w:suppressAutoHyphens/>
        <w:ind w:left="360" w:firstLine="66"/>
        <w:jc w:val="both"/>
        <w:rPr>
          <w:rFonts w:ascii="Verdana" w:hAnsi="Verdana" w:cs="Arial"/>
          <w:spacing w:val="-2"/>
          <w:sz w:val="18"/>
          <w:szCs w:val="18"/>
        </w:rPr>
      </w:pPr>
      <w:r w:rsidRPr="00EC4AD7">
        <w:rPr>
          <w:rFonts w:ascii="Verdana" w:hAnsi="Verdana" w:cs="Arial"/>
          <w:spacing w:val="-2"/>
          <w:sz w:val="18"/>
          <w:szCs w:val="18"/>
        </w:rPr>
        <w:t xml:space="preserve">zapsána </w:t>
      </w:r>
      <w:r w:rsidR="008534C2" w:rsidRPr="00EC4AD7">
        <w:rPr>
          <w:rFonts w:ascii="Verdana" w:hAnsi="Verdana" w:cs="Arial"/>
          <w:spacing w:val="-2"/>
          <w:sz w:val="18"/>
          <w:szCs w:val="18"/>
        </w:rPr>
        <w:t>v</w:t>
      </w:r>
      <w:r w:rsidRPr="00EC4AD7">
        <w:rPr>
          <w:rFonts w:ascii="Verdana" w:hAnsi="Verdana" w:cs="Arial"/>
          <w:spacing w:val="-2"/>
          <w:sz w:val="18"/>
          <w:szCs w:val="18"/>
        </w:rPr>
        <w:t> obchodním rejstříku vedeném Mě</w:t>
      </w:r>
      <w:r w:rsidR="008534C2" w:rsidRPr="00EC4AD7">
        <w:rPr>
          <w:rFonts w:ascii="Verdana" w:hAnsi="Verdana" w:cs="Arial"/>
          <w:spacing w:val="-2"/>
          <w:sz w:val="18"/>
          <w:szCs w:val="18"/>
        </w:rPr>
        <w:t xml:space="preserve">stským soudem v Praze, oddíl A, </w:t>
      </w:r>
      <w:r w:rsidRPr="00EC4AD7">
        <w:rPr>
          <w:rFonts w:ascii="Verdana" w:hAnsi="Verdana" w:cs="Arial"/>
          <w:spacing w:val="-2"/>
          <w:sz w:val="18"/>
          <w:szCs w:val="18"/>
        </w:rPr>
        <w:t>vložka 48384</w:t>
      </w:r>
    </w:p>
    <w:p w:rsidR="000E4E82" w:rsidRPr="00EC4AD7" w:rsidRDefault="008534C2" w:rsidP="008534C2">
      <w:pPr>
        <w:tabs>
          <w:tab w:val="left" w:pos="1985"/>
        </w:tabs>
        <w:suppressAutoHyphens/>
        <w:ind w:left="360" w:firstLine="66"/>
        <w:jc w:val="both"/>
        <w:rPr>
          <w:rFonts w:ascii="Verdana" w:hAnsi="Verdana" w:cs="Arial"/>
          <w:sz w:val="18"/>
          <w:szCs w:val="18"/>
        </w:rPr>
      </w:pPr>
      <w:r w:rsidRPr="00EC4AD7">
        <w:rPr>
          <w:rFonts w:ascii="Verdana" w:hAnsi="Verdana" w:cs="Arial"/>
          <w:spacing w:val="-2"/>
          <w:sz w:val="18"/>
          <w:szCs w:val="18"/>
        </w:rPr>
        <w:t>z</w:t>
      </w:r>
      <w:r w:rsidR="000E4E82" w:rsidRPr="00EC4AD7">
        <w:rPr>
          <w:rFonts w:ascii="Verdana" w:hAnsi="Verdana" w:cs="Arial"/>
          <w:spacing w:val="-2"/>
          <w:sz w:val="18"/>
          <w:szCs w:val="18"/>
        </w:rPr>
        <w:t>ast</w:t>
      </w:r>
      <w:r w:rsidR="00226B0F" w:rsidRPr="00EC4AD7">
        <w:rPr>
          <w:rFonts w:ascii="Verdana" w:hAnsi="Verdana" w:cs="Arial"/>
          <w:spacing w:val="-2"/>
          <w:sz w:val="18"/>
          <w:szCs w:val="18"/>
        </w:rPr>
        <w:t>oupená</w:t>
      </w:r>
      <w:r w:rsidR="000E4E82" w:rsidRPr="00EC4AD7">
        <w:rPr>
          <w:rFonts w:ascii="Verdana" w:hAnsi="Verdana" w:cs="Arial"/>
          <w:spacing w:val="-2"/>
          <w:sz w:val="18"/>
          <w:szCs w:val="18"/>
        </w:rPr>
        <w:t xml:space="preserve">: </w:t>
      </w:r>
      <w:r w:rsidRPr="00EC4AD7">
        <w:rPr>
          <w:rFonts w:ascii="Verdana" w:hAnsi="Verdana" w:cs="Arial"/>
          <w:spacing w:val="-2"/>
          <w:sz w:val="18"/>
          <w:szCs w:val="18"/>
        </w:rPr>
        <w:tab/>
      </w:r>
      <w:r w:rsidR="00CE7C4F" w:rsidRPr="00EC4AD7">
        <w:rPr>
          <w:rFonts w:ascii="Verdana" w:hAnsi="Verdana" w:cs="Arial"/>
          <w:sz w:val="18"/>
          <w:szCs w:val="18"/>
        </w:rPr>
        <w:t>Ing. L</w:t>
      </w:r>
      <w:r w:rsidR="00B054FC" w:rsidRPr="00EC4AD7">
        <w:rPr>
          <w:rFonts w:ascii="Verdana" w:hAnsi="Verdana" w:cs="Arial"/>
          <w:sz w:val="18"/>
          <w:szCs w:val="18"/>
        </w:rPr>
        <w:t>ib</w:t>
      </w:r>
      <w:r w:rsidRPr="00EC4AD7">
        <w:rPr>
          <w:rFonts w:ascii="Verdana" w:hAnsi="Verdana" w:cs="Arial"/>
          <w:sz w:val="18"/>
          <w:szCs w:val="18"/>
        </w:rPr>
        <w:t>o</w:t>
      </w:r>
      <w:r w:rsidR="00B054FC" w:rsidRPr="00EC4AD7">
        <w:rPr>
          <w:rFonts w:ascii="Verdana" w:hAnsi="Verdana" w:cs="Arial"/>
          <w:sz w:val="18"/>
          <w:szCs w:val="18"/>
        </w:rPr>
        <w:t>rem</w:t>
      </w:r>
      <w:r w:rsidR="00CE7C4F" w:rsidRPr="00EC4AD7">
        <w:rPr>
          <w:rFonts w:ascii="Verdana" w:hAnsi="Verdana" w:cs="Arial"/>
          <w:sz w:val="18"/>
          <w:szCs w:val="18"/>
        </w:rPr>
        <w:t xml:space="preserve"> </w:t>
      </w:r>
      <w:r w:rsidR="00B054FC" w:rsidRPr="00EC4AD7">
        <w:rPr>
          <w:rFonts w:ascii="Verdana" w:hAnsi="Verdana" w:cs="Arial"/>
          <w:sz w:val="18"/>
          <w:szCs w:val="18"/>
        </w:rPr>
        <w:t>Tkáčem</w:t>
      </w:r>
      <w:r w:rsidR="00CE7C4F" w:rsidRPr="00EC4AD7">
        <w:rPr>
          <w:rFonts w:ascii="Verdana" w:hAnsi="Verdana" w:cs="Arial"/>
          <w:sz w:val="18"/>
          <w:szCs w:val="18"/>
        </w:rPr>
        <w:t>, ředitelem Oblastního ředitelství Brno</w:t>
      </w:r>
    </w:p>
    <w:p w:rsidR="008534C2" w:rsidRPr="00EC4AD7" w:rsidRDefault="008534C2" w:rsidP="008534C2">
      <w:pPr>
        <w:tabs>
          <w:tab w:val="left" w:pos="1985"/>
        </w:tabs>
        <w:suppressAutoHyphens/>
        <w:ind w:firstLine="426"/>
        <w:jc w:val="both"/>
        <w:rPr>
          <w:rFonts w:ascii="Verdana" w:hAnsi="Verdana" w:cs="Arial"/>
          <w:spacing w:val="-2"/>
          <w:sz w:val="18"/>
          <w:szCs w:val="18"/>
        </w:rPr>
      </w:pPr>
      <w:r w:rsidRPr="00EC4AD7">
        <w:rPr>
          <w:rFonts w:ascii="Verdana" w:hAnsi="Verdana" w:cs="Arial"/>
          <w:spacing w:val="-2"/>
          <w:sz w:val="18"/>
          <w:szCs w:val="18"/>
        </w:rPr>
        <w:t xml:space="preserve">IČO:  </w:t>
      </w:r>
      <w:r w:rsidRPr="00EC4AD7">
        <w:rPr>
          <w:rFonts w:ascii="Verdana" w:hAnsi="Verdana" w:cs="Arial"/>
          <w:spacing w:val="-2"/>
          <w:sz w:val="18"/>
          <w:szCs w:val="18"/>
        </w:rPr>
        <w:tab/>
        <w:t>709 94 234</w:t>
      </w:r>
    </w:p>
    <w:p w:rsidR="008534C2" w:rsidRPr="00EC4AD7" w:rsidRDefault="008534C2" w:rsidP="008534C2">
      <w:pPr>
        <w:tabs>
          <w:tab w:val="left" w:pos="1985"/>
        </w:tabs>
        <w:suppressAutoHyphens/>
        <w:spacing w:after="240"/>
        <w:ind w:left="360" w:firstLine="66"/>
        <w:jc w:val="both"/>
        <w:rPr>
          <w:rFonts w:ascii="Verdana" w:hAnsi="Verdana" w:cs="Arial"/>
          <w:sz w:val="18"/>
          <w:szCs w:val="18"/>
        </w:rPr>
      </w:pPr>
      <w:r w:rsidRPr="00EC4AD7">
        <w:rPr>
          <w:rFonts w:ascii="Verdana" w:hAnsi="Verdana" w:cs="Arial"/>
          <w:spacing w:val="-2"/>
          <w:sz w:val="18"/>
          <w:szCs w:val="18"/>
        </w:rPr>
        <w:t>DIČ:</w:t>
      </w:r>
      <w:r w:rsidRPr="00EC4AD7">
        <w:rPr>
          <w:rFonts w:ascii="Verdana" w:hAnsi="Verdana" w:cs="Arial"/>
          <w:spacing w:val="-2"/>
          <w:sz w:val="18"/>
          <w:szCs w:val="18"/>
        </w:rPr>
        <w:tab/>
        <w:t>CZ70994234</w:t>
      </w:r>
    </w:p>
    <w:p w:rsidR="00A42F79" w:rsidRPr="00EC4AD7" w:rsidRDefault="000F443C" w:rsidP="00A42F79">
      <w:pPr>
        <w:widowControl/>
        <w:overflowPunct/>
        <w:autoSpaceDE/>
        <w:autoSpaceDN/>
        <w:adjustRightInd/>
        <w:ind w:firstLine="360"/>
        <w:textAlignment w:val="auto"/>
        <w:rPr>
          <w:rFonts w:ascii="Verdana" w:hAnsi="Verdana" w:cs="Arial"/>
          <w:sz w:val="18"/>
          <w:szCs w:val="18"/>
          <w:u w:val="single"/>
        </w:rPr>
      </w:pPr>
      <w:r w:rsidRPr="000F443C">
        <w:rPr>
          <w:rFonts w:ascii="Verdana" w:hAnsi="Verdana" w:cs="Arial"/>
          <w:sz w:val="18"/>
          <w:szCs w:val="18"/>
        </w:rPr>
        <w:t xml:space="preserve"> </w:t>
      </w:r>
      <w:r w:rsidR="00A42F79" w:rsidRPr="00EC4AD7">
        <w:rPr>
          <w:rFonts w:ascii="Verdana" w:hAnsi="Verdana" w:cs="Arial"/>
          <w:sz w:val="18"/>
          <w:szCs w:val="18"/>
          <w:u w:val="single"/>
        </w:rPr>
        <w:t>Osoby pověřené jednat</w:t>
      </w:r>
    </w:p>
    <w:p w:rsidR="00A42F79" w:rsidRPr="00DF3137" w:rsidRDefault="00D606DB" w:rsidP="000F443C">
      <w:pPr>
        <w:widowControl/>
        <w:overflowPunct/>
        <w:autoSpaceDE/>
        <w:autoSpaceDN/>
        <w:adjustRightInd/>
        <w:ind w:left="2835" w:hanging="2409"/>
        <w:textAlignment w:val="auto"/>
        <w:rPr>
          <w:rFonts w:ascii="Verdana" w:hAnsi="Verdana" w:cs="Arial"/>
          <w:strike/>
          <w:sz w:val="18"/>
          <w:szCs w:val="18"/>
        </w:rPr>
      </w:pPr>
      <w:r w:rsidRPr="00EC4AD7">
        <w:rPr>
          <w:rFonts w:ascii="Verdana" w:hAnsi="Verdana" w:cs="Arial"/>
          <w:sz w:val="18"/>
          <w:szCs w:val="18"/>
        </w:rPr>
        <w:t>ve věcech smluvních:</w:t>
      </w:r>
      <w:r w:rsidRPr="00EC4AD7">
        <w:rPr>
          <w:rFonts w:ascii="Verdana" w:hAnsi="Verdana" w:cs="Arial"/>
          <w:sz w:val="18"/>
          <w:szCs w:val="18"/>
        </w:rPr>
        <w:tab/>
      </w:r>
      <w:r w:rsidRPr="00EC4AD7">
        <w:rPr>
          <w:rFonts w:ascii="Verdana" w:hAnsi="Verdana" w:cs="Arial"/>
          <w:sz w:val="18"/>
          <w:szCs w:val="18"/>
        </w:rPr>
        <w:tab/>
        <w:t xml:space="preserve">  </w:t>
      </w:r>
      <w:r w:rsidR="00CE7C4F" w:rsidRPr="00DF3137">
        <w:rPr>
          <w:rFonts w:ascii="Verdana" w:hAnsi="Verdana" w:cs="Arial"/>
          <w:sz w:val="18"/>
          <w:szCs w:val="18"/>
        </w:rPr>
        <w:t>Ing. L</w:t>
      </w:r>
      <w:r w:rsidR="00B054FC" w:rsidRPr="00DF3137">
        <w:rPr>
          <w:rFonts w:ascii="Verdana" w:hAnsi="Verdana" w:cs="Arial"/>
          <w:sz w:val="18"/>
          <w:szCs w:val="18"/>
        </w:rPr>
        <w:t>ibor Tkáč</w:t>
      </w:r>
      <w:r w:rsidR="00CE7C4F" w:rsidRPr="00DF3137">
        <w:rPr>
          <w:rFonts w:ascii="Verdana" w:hAnsi="Verdana" w:cs="Arial"/>
          <w:sz w:val="18"/>
          <w:szCs w:val="18"/>
        </w:rPr>
        <w:t>,</w:t>
      </w:r>
      <w:r w:rsidR="00A9438B" w:rsidRPr="00DF3137">
        <w:rPr>
          <w:rFonts w:ascii="Verdana" w:hAnsi="Verdana" w:cs="Arial"/>
          <w:sz w:val="18"/>
          <w:szCs w:val="18"/>
        </w:rPr>
        <w:t xml:space="preserve"> </w:t>
      </w:r>
      <w:r w:rsidR="00B003D9" w:rsidRPr="00DF3137">
        <w:rPr>
          <w:rFonts w:ascii="Verdana" w:hAnsi="Verdana" w:cs="Arial"/>
          <w:sz w:val="18"/>
          <w:szCs w:val="18"/>
        </w:rPr>
        <w:t>ředitel</w:t>
      </w:r>
      <w:r w:rsidR="00A9438B" w:rsidRPr="00DF3137">
        <w:rPr>
          <w:rFonts w:ascii="Verdana" w:hAnsi="Verdana" w:cs="Arial"/>
          <w:sz w:val="18"/>
          <w:szCs w:val="18"/>
        </w:rPr>
        <w:t xml:space="preserve"> O</w:t>
      </w:r>
      <w:r w:rsidR="00002F50" w:rsidRPr="00DF3137">
        <w:rPr>
          <w:rFonts w:ascii="Verdana" w:hAnsi="Verdana" w:cs="Arial"/>
          <w:sz w:val="18"/>
          <w:szCs w:val="18"/>
        </w:rPr>
        <w:t>blastního ředitelství</w:t>
      </w:r>
      <w:r w:rsidR="00A9438B" w:rsidRPr="00DF3137">
        <w:rPr>
          <w:rFonts w:ascii="Verdana" w:hAnsi="Verdana" w:cs="Arial"/>
          <w:sz w:val="18"/>
          <w:szCs w:val="18"/>
        </w:rPr>
        <w:t xml:space="preserve"> Brno </w:t>
      </w:r>
    </w:p>
    <w:p w:rsidR="00A42F79" w:rsidRPr="000F443C" w:rsidRDefault="00A42F79" w:rsidP="000F443C">
      <w:pPr>
        <w:widowControl/>
        <w:overflowPunct/>
        <w:autoSpaceDE/>
        <w:autoSpaceDN/>
        <w:adjustRightInd/>
        <w:ind w:left="2977" w:right="-710" w:hanging="2551"/>
        <w:textAlignment w:val="auto"/>
        <w:rPr>
          <w:rFonts w:ascii="Verdana" w:hAnsi="Verdana" w:cs="Arial"/>
          <w:sz w:val="18"/>
          <w:szCs w:val="18"/>
        </w:rPr>
      </w:pPr>
      <w:r w:rsidRPr="00DF3137">
        <w:rPr>
          <w:rFonts w:ascii="Verdana" w:hAnsi="Verdana" w:cs="Arial"/>
          <w:sz w:val="18"/>
          <w:szCs w:val="18"/>
        </w:rPr>
        <w:t xml:space="preserve">ve věcech technických: </w:t>
      </w:r>
      <w:r w:rsidR="00D606DB" w:rsidRPr="00DF3137">
        <w:rPr>
          <w:rFonts w:ascii="Verdana" w:hAnsi="Verdana" w:cs="Arial"/>
          <w:sz w:val="18"/>
          <w:szCs w:val="18"/>
        </w:rPr>
        <w:t xml:space="preserve"> </w:t>
      </w:r>
      <w:r w:rsidR="000F443C">
        <w:rPr>
          <w:rFonts w:ascii="Verdana" w:hAnsi="Verdana" w:cs="Arial"/>
          <w:sz w:val="18"/>
          <w:szCs w:val="18"/>
        </w:rPr>
        <w:tab/>
      </w:r>
      <w:r w:rsidR="00DD7B9B">
        <w:rPr>
          <w:rFonts w:ascii="Verdana" w:hAnsi="Verdana" w:cs="Arial"/>
          <w:sz w:val="18"/>
          <w:szCs w:val="18"/>
        </w:rPr>
        <w:t>Mgr. Miriam Pavloušková,</w:t>
      </w:r>
      <w:r w:rsidR="00D606DB" w:rsidRPr="00DF3137">
        <w:rPr>
          <w:rFonts w:ascii="Verdana" w:hAnsi="Verdana" w:cs="Arial"/>
          <w:sz w:val="18"/>
          <w:szCs w:val="18"/>
        </w:rPr>
        <w:t xml:space="preserve"> mob.: 602</w:t>
      </w:r>
      <w:r w:rsidR="00DD7B9B">
        <w:rPr>
          <w:rFonts w:ascii="Verdana" w:hAnsi="Verdana" w:cs="Arial"/>
          <w:sz w:val="18"/>
          <w:szCs w:val="18"/>
        </w:rPr>
        <w:t> 489 479</w:t>
      </w:r>
      <w:r w:rsidR="00D606DB" w:rsidRPr="00DF3137">
        <w:rPr>
          <w:rFonts w:ascii="Verdana" w:hAnsi="Verdana" w:cs="Arial"/>
          <w:sz w:val="18"/>
          <w:szCs w:val="18"/>
        </w:rPr>
        <w:t xml:space="preserve">, e-mail: </w:t>
      </w:r>
      <w:r w:rsidR="00D606DB" w:rsidRPr="000F443C">
        <w:rPr>
          <w:rFonts w:ascii="Verdana" w:hAnsi="Verdana" w:cs="Arial"/>
          <w:sz w:val="18"/>
          <w:szCs w:val="18"/>
        </w:rPr>
        <w:t>P</w:t>
      </w:r>
      <w:r w:rsidR="00DD7B9B">
        <w:rPr>
          <w:rFonts w:ascii="Verdana" w:hAnsi="Verdana" w:cs="Arial"/>
          <w:sz w:val="18"/>
          <w:szCs w:val="18"/>
        </w:rPr>
        <w:t>avlouškova</w:t>
      </w:r>
      <w:r w:rsidR="00D606DB" w:rsidRPr="000F443C">
        <w:rPr>
          <w:rFonts w:ascii="Verdana" w:hAnsi="Verdana" w:cs="Arial"/>
          <w:sz w:val="18"/>
          <w:szCs w:val="18"/>
        </w:rPr>
        <w:t>@spravazeleznic.cz</w:t>
      </w:r>
    </w:p>
    <w:p w:rsidR="002B48C7" w:rsidRPr="00EC4AD7" w:rsidRDefault="002B48C7" w:rsidP="002B48C7">
      <w:pPr>
        <w:widowControl/>
        <w:overflowPunct/>
        <w:autoSpaceDE/>
        <w:autoSpaceDN/>
        <w:adjustRightInd/>
        <w:ind w:firstLine="708"/>
        <w:textAlignment w:val="auto"/>
        <w:rPr>
          <w:rFonts w:ascii="Verdana" w:hAnsi="Verdana" w:cs="Arial"/>
          <w:sz w:val="18"/>
          <w:szCs w:val="18"/>
        </w:rPr>
      </w:pPr>
    </w:p>
    <w:p w:rsidR="00CC6840" w:rsidRPr="00EC4AD7" w:rsidRDefault="00CC6840" w:rsidP="002B48C7">
      <w:pPr>
        <w:widowControl/>
        <w:overflowPunct/>
        <w:autoSpaceDE/>
        <w:autoSpaceDN/>
        <w:adjustRightInd/>
        <w:ind w:firstLine="426"/>
        <w:textAlignment w:val="auto"/>
        <w:rPr>
          <w:rFonts w:ascii="Verdana" w:hAnsi="Verdana" w:cs="Arial"/>
          <w:sz w:val="18"/>
          <w:szCs w:val="18"/>
          <w:u w:val="single"/>
        </w:rPr>
      </w:pPr>
      <w:r w:rsidRPr="00EC4AD7">
        <w:rPr>
          <w:rFonts w:ascii="Verdana" w:hAnsi="Verdana" w:cs="Arial"/>
          <w:sz w:val="18"/>
          <w:szCs w:val="18"/>
          <w:u w:val="single"/>
        </w:rPr>
        <w:t>Adresa pro doručov</w:t>
      </w:r>
      <w:r w:rsidR="00B70625" w:rsidRPr="00EC4AD7">
        <w:rPr>
          <w:rFonts w:ascii="Verdana" w:hAnsi="Verdana" w:cs="Arial"/>
          <w:sz w:val="18"/>
          <w:szCs w:val="18"/>
          <w:u w:val="single"/>
        </w:rPr>
        <w:t>á</w:t>
      </w:r>
      <w:r w:rsidRPr="00EC4AD7">
        <w:rPr>
          <w:rFonts w:ascii="Verdana" w:hAnsi="Verdana" w:cs="Arial"/>
          <w:sz w:val="18"/>
          <w:szCs w:val="18"/>
          <w:u w:val="single"/>
        </w:rPr>
        <w:t xml:space="preserve">ní </w:t>
      </w:r>
      <w:r w:rsidR="00E16D7D" w:rsidRPr="00EC4AD7">
        <w:rPr>
          <w:rFonts w:ascii="Verdana" w:hAnsi="Verdana" w:cs="Arial"/>
          <w:sz w:val="18"/>
          <w:szCs w:val="18"/>
          <w:u w:val="single"/>
        </w:rPr>
        <w:t xml:space="preserve">smluvní </w:t>
      </w:r>
      <w:r w:rsidRPr="00EC4AD7">
        <w:rPr>
          <w:rFonts w:ascii="Verdana" w:hAnsi="Verdana" w:cs="Arial"/>
          <w:sz w:val="18"/>
          <w:szCs w:val="18"/>
          <w:u w:val="single"/>
        </w:rPr>
        <w:t xml:space="preserve">korespondence: </w:t>
      </w:r>
    </w:p>
    <w:p w:rsidR="00CC6840" w:rsidRPr="002F29E3" w:rsidRDefault="00CC6840" w:rsidP="000F443C">
      <w:pPr>
        <w:widowControl/>
        <w:overflowPunct/>
        <w:autoSpaceDE/>
        <w:autoSpaceDN/>
        <w:adjustRightInd/>
        <w:ind w:firstLine="426"/>
        <w:textAlignment w:val="auto"/>
        <w:outlineLvl w:val="0"/>
        <w:rPr>
          <w:rFonts w:ascii="Verdana" w:hAnsi="Verdana" w:cs="Arial"/>
          <w:sz w:val="18"/>
          <w:szCs w:val="18"/>
        </w:rPr>
      </w:pPr>
      <w:r w:rsidRPr="00EC4AD7">
        <w:rPr>
          <w:rFonts w:ascii="Verdana" w:hAnsi="Verdana" w:cs="Arial"/>
          <w:sz w:val="18"/>
          <w:szCs w:val="18"/>
        </w:rPr>
        <w:t>Správa železni</w:t>
      </w:r>
      <w:r w:rsidR="002F29E3" w:rsidRPr="00EC4AD7">
        <w:rPr>
          <w:rFonts w:ascii="Verdana" w:hAnsi="Verdana" w:cs="Arial"/>
          <w:sz w:val="18"/>
          <w:szCs w:val="18"/>
        </w:rPr>
        <w:t>c</w:t>
      </w:r>
      <w:r w:rsidRPr="00EC4AD7">
        <w:rPr>
          <w:rFonts w:ascii="Verdana" w:hAnsi="Verdana" w:cs="Arial"/>
          <w:sz w:val="18"/>
          <w:szCs w:val="18"/>
        </w:rPr>
        <w:t>, státní organizace</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0F443C">
      <w:pPr>
        <w:widowControl/>
        <w:overflowPunct/>
        <w:autoSpaceDE/>
        <w:autoSpaceDN/>
        <w:adjustRightInd/>
        <w:ind w:firstLine="426"/>
        <w:textAlignment w:val="auto"/>
        <w:rPr>
          <w:rFonts w:ascii="Verdana" w:hAnsi="Verdana" w:cs="Arial"/>
          <w:sz w:val="18"/>
          <w:szCs w:val="18"/>
        </w:rPr>
      </w:pPr>
      <w:proofErr w:type="gramStart"/>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roofErr w:type="gramEnd"/>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w:t>
      </w:r>
      <w:r w:rsidR="0030212E">
        <w:rPr>
          <w:rFonts w:ascii="Verdana" w:hAnsi="Verdana" w:cs="Arial"/>
          <w:sz w:val="18"/>
          <w:szCs w:val="18"/>
        </w:rPr>
        <w:t xml:space="preserve"> </w:t>
      </w: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proofErr w:type="gramStart"/>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w:t>
      </w:r>
      <w:proofErr w:type="gramStart"/>
      <w:r w:rsidR="00E16D7D" w:rsidRPr="002F29E3">
        <w:rPr>
          <w:rFonts w:ascii="Verdana" w:hAnsi="Verdana" w:cs="Arial"/>
          <w:sz w:val="18"/>
          <w:szCs w:val="18"/>
        </w:rPr>
        <w:t>této  smlouvy</w:t>
      </w:r>
      <w:proofErr w:type="gramEnd"/>
      <w:r w:rsidR="00E16D7D" w:rsidRPr="002F29E3">
        <w:rPr>
          <w:rFonts w:ascii="Verdana" w:hAnsi="Verdana" w:cs="Arial"/>
          <w:sz w:val="18"/>
          <w:szCs w:val="18"/>
        </w:rPr>
        <w:t xml:space="preserve">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FB0C00">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DD7B9B" w:rsidRPr="00BF1F9F">
        <w:rPr>
          <w:rFonts w:ascii="Verdana" w:eastAsia="Calibri" w:hAnsi="Verdana"/>
          <w:b/>
          <w:sz w:val="18"/>
          <w:szCs w:val="18"/>
          <w:lang w:eastAsia="en-US"/>
        </w:rPr>
        <w:t>Hydraulická ruka na MUV 69.2-234</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D60FC2"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 xml:space="preserve">Místo </w:t>
      </w:r>
      <w:r w:rsidRPr="00D60FC2">
        <w:rPr>
          <w:rFonts w:ascii="Verdana" w:hAnsi="Verdana" w:cs="Arial"/>
          <w:sz w:val="18"/>
          <w:szCs w:val="18"/>
        </w:rPr>
        <w:t>provedení díla je</w:t>
      </w:r>
      <w:r w:rsidR="0024222E" w:rsidRPr="00D60FC2">
        <w:rPr>
          <w:rFonts w:ascii="Verdana" w:hAnsi="Verdana" w:cs="Arial"/>
          <w:sz w:val="18"/>
          <w:szCs w:val="18"/>
        </w:rPr>
        <w:t xml:space="preserve"> </w:t>
      </w:r>
      <w:r w:rsidR="00D606DB" w:rsidRPr="00D60FC2">
        <w:rPr>
          <w:rFonts w:ascii="Verdana" w:hAnsi="Verdana" w:cs="Arial"/>
          <w:sz w:val="18"/>
          <w:szCs w:val="18"/>
        </w:rPr>
        <w:t>areál zhotovitele</w:t>
      </w:r>
      <w:r w:rsidR="002B48C7" w:rsidRPr="00D60FC2">
        <w:rPr>
          <w:rFonts w:ascii="Verdana" w:hAnsi="Verdana" w:cs="Arial"/>
          <w:sz w:val="18"/>
          <w:szCs w:val="18"/>
        </w:rPr>
        <w:t>.</w:t>
      </w:r>
      <w:r w:rsidR="001B4CD9" w:rsidRPr="00D60FC2">
        <w:rPr>
          <w:rFonts w:ascii="Verdana" w:hAnsi="Verdana" w:cs="Arial"/>
          <w:sz w:val="18"/>
          <w:szCs w:val="18"/>
        </w:rPr>
        <w:t xml:space="preserve"> </w:t>
      </w:r>
      <w:r w:rsidR="002B11D4" w:rsidRPr="008229B3">
        <w:rPr>
          <w:rFonts w:ascii="Verdana" w:eastAsia="Arial" w:hAnsi="Verdana" w:cs="Arial"/>
          <w:spacing w:val="-1"/>
          <w:sz w:val="18"/>
          <w:szCs w:val="18"/>
        </w:rPr>
        <w:t xml:space="preserve">Předmětem díla je </w:t>
      </w:r>
      <w:r w:rsidR="002B11D4" w:rsidRPr="00C14826">
        <w:rPr>
          <w:rFonts w:ascii="Verdana" w:eastAsia="Calibri" w:hAnsi="Verdana"/>
          <w:sz w:val="18"/>
          <w:szCs w:val="18"/>
          <w:lang w:eastAsia="en-US"/>
        </w:rPr>
        <w:t>dodávk</w:t>
      </w:r>
      <w:r w:rsidR="002B11D4">
        <w:rPr>
          <w:rFonts w:ascii="Verdana" w:eastAsia="Calibri" w:hAnsi="Verdana"/>
          <w:sz w:val="18"/>
          <w:szCs w:val="18"/>
          <w:lang w:eastAsia="en-US"/>
        </w:rPr>
        <w:t>a</w:t>
      </w:r>
      <w:r w:rsidR="002B11D4" w:rsidRPr="00C14826">
        <w:rPr>
          <w:rFonts w:ascii="Verdana" w:eastAsia="Calibri" w:hAnsi="Verdana"/>
          <w:sz w:val="18"/>
          <w:szCs w:val="18"/>
          <w:lang w:eastAsia="en-US"/>
        </w:rPr>
        <w:t xml:space="preserve"> a montáž hydraulického nakládacího jeřábu na SHV MUV 69.2-234</w:t>
      </w:r>
      <w:r w:rsidR="002B11D4">
        <w:rPr>
          <w:rFonts w:ascii="Verdana" w:eastAsia="Calibri" w:hAnsi="Verdana"/>
          <w:sz w:val="18"/>
          <w:szCs w:val="18"/>
          <w:lang w:eastAsia="en-US"/>
        </w:rPr>
        <w:t xml:space="preserve"> </w:t>
      </w:r>
      <w:r w:rsidR="00EB7FFC" w:rsidRPr="00D60FC2">
        <w:rPr>
          <w:rFonts w:ascii="Verdana" w:eastAsia="Arial" w:hAnsi="Verdana" w:cs="Arial"/>
          <w:spacing w:val="-1"/>
          <w:sz w:val="18"/>
          <w:szCs w:val="18"/>
        </w:rPr>
        <w:t>v rozsahu specifikovaném v položkovém rozpočtu</w:t>
      </w:r>
      <w:r w:rsidRPr="00D60FC2">
        <w:rPr>
          <w:rFonts w:ascii="Verdana" w:hAnsi="Verdana" w:cs="Arial"/>
          <w:sz w:val="18"/>
          <w:szCs w:val="18"/>
        </w:rPr>
        <w:t xml:space="preserve"> </w:t>
      </w:r>
      <w:r w:rsidR="002B48C7" w:rsidRPr="00D60FC2">
        <w:rPr>
          <w:rFonts w:ascii="Verdana" w:hAnsi="Verdana" w:cs="Arial"/>
          <w:sz w:val="18"/>
          <w:szCs w:val="18"/>
        </w:rPr>
        <w:t>(dále v textu též jen “Oprava“). D</w:t>
      </w:r>
      <w:r w:rsidR="0024222E" w:rsidRPr="00D60FC2">
        <w:rPr>
          <w:rFonts w:ascii="Verdana" w:hAnsi="Verdana" w:cs="Arial"/>
          <w:sz w:val="18"/>
          <w:szCs w:val="18"/>
        </w:rPr>
        <w:t>ílo bude realizováno plně v</w:t>
      </w:r>
      <w:r w:rsidR="00400786" w:rsidRPr="00D60FC2">
        <w:rPr>
          <w:rFonts w:ascii="Verdana" w:hAnsi="Verdana" w:cs="Arial"/>
          <w:sz w:val="18"/>
          <w:szCs w:val="18"/>
        </w:rPr>
        <w:t xml:space="preserve"> rozsahu dle </w:t>
      </w:r>
      <w:r w:rsidR="0097428D" w:rsidRPr="00D60FC2">
        <w:rPr>
          <w:rFonts w:ascii="Verdana" w:hAnsi="Verdana" w:cs="Arial"/>
          <w:sz w:val="18"/>
          <w:szCs w:val="18"/>
        </w:rPr>
        <w:t xml:space="preserve">podmínek </w:t>
      </w:r>
      <w:r w:rsidR="00400786" w:rsidRPr="00D60FC2">
        <w:rPr>
          <w:rFonts w:ascii="Verdana" w:hAnsi="Verdana" w:cs="Arial"/>
          <w:sz w:val="18"/>
          <w:szCs w:val="18"/>
        </w:rPr>
        <w:t>výběrového řízení a v souladu se zadávacím</w:t>
      </w:r>
      <w:r w:rsidR="00AD5715" w:rsidRPr="00D60FC2">
        <w:rPr>
          <w:rFonts w:ascii="Verdana" w:hAnsi="Verdana" w:cs="Arial"/>
          <w:sz w:val="18"/>
          <w:szCs w:val="18"/>
        </w:rPr>
        <w:t>i</w:t>
      </w:r>
      <w:r w:rsidR="00400786" w:rsidRPr="00D60FC2">
        <w:rPr>
          <w:rFonts w:ascii="Verdana" w:hAnsi="Verdana" w:cs="Arial"/>
          <w:sz w:val="18"/>
          <w:szCs w:val="18"/>
        </w:rPr>
        <w:t xml:space="preserve"> podmínkami</w:t>
      </w:r>
      <w:r w:rsidR="00E15BD6" w:rsidRPr="00D60FC2">
        <w:rPr>
          <w:rFonts w:ascii="Verdana" w:hAnsi="Verdana" w:cs="Arial"/>
          <w:sz w:val="18"/>
          <w:szCs w:val="18"/>
        </w:rPr>
        <w:t xml:space="preserve"> Výzvy k podání nabídky ze dne </w:t>
      </w:r>
      <w:r w:rsidR="007A7D78">
        <w:rPr>
          <w:rFonts w:ascii="Verdana" w:hAnsi="Verdana" w:cs="Arial"/>
          <w:sz w:val="18"/>
          <w:szCs w:val="18"/>
        </w:rPr>
        <w:t xml:space="preserve"> </w:t>
      </w:r>
      <w:r w:rsidR="002B11D4">
        <w:rPr>
          <w:rFonts w:ascii="Verdana" w:hAnsi="Verdana" w:cs="Arial"/>
          <w:sz w:val="18"/>
          <w:szCs w:val="18"/>
        </w:rPr>
        <w:t>……………</w:t>
      </w:r>
      <w:r w:rsidR="002B48C7" w:rsidRPr="00D60FC2">
        <w:rPr>
          <w:rFonts w:ascii="Verdana" w:hAnsi="Verdana" w:cs="Arial"/>
          <w:sz w:val="18"/>
          <w:szCs w:val="18"/>
        </w:rPr>
        <w:t xml:space="preserve">, </w:t>
      </w:r>
      <w:proofErr w:type="gramStart"/>
      <w:r w:rsidR="002B48C7" w:rsidRPr="00D60FC2">
        <w:rPr>
          <w:rFonts w:ascii="Verdana" w:hAnsi="Verdana" w:cs="Arial"/>
          <w:sz w:val="18"/>
          <w:szCs w:val="18"/>
        </w:rPr>
        <w:t>č.j.</w:t>
      </w:r>
      <w:proofErr w:type="gramEnd"/>
      <w:r w:rsidR="002B48C7" w:rsidRPr="00D60FC2">
        <w:rPr>
          <w:rFonts w:ascii="Verdana" w:hAnsi="Verdana" w:cs="Arial"/>
          <w:sz w:val="18"/>
          <w:szCs w:val="18"/>
        </w:rPr>
        <w:t>:</w:t>
      </w:r>
      <w:r w:rsidR="002B48C7" w:rsidRPr="00D60FC2">
        <w:rPr>
          <w:rFonts w:ascii="Verdana" w:hAnsi="Verdana"/>
          <w:sz w:val="18"/>
          <w:szCs w:val="18"/>
        </w:rPr>
        <w:t xml:space="preserve"> </w:t>
      </w:r>
      <w:r w:rsidR="007A7D78">
        <w:rPr>
          <w:rFonts w:ascii="Verdana" w:hAnsi="Verdana"/>
          <w:sz w:val="18"/>
          <w:szCs w:val="18"/>
        </w:rPr>
        <w:t xml:space="preserve"> </w:t>
      </w:r>
      <w:r w:rsidR="002B11D4">
        <w:rPr>
          <w:rFonts w:ascii="Verdana" w:hAnsi="Verdana"/>
          <w:bCs/>
          <w:sz w:val="18"/>
          <w:szCs w:val="18"/>
        </w:rPr>
        <w:t>……..</w:t>
      </w:r>
      <w:r w:rsidR="00CE3FEF" w:rsidRPr="00CE3FEF">
        <w:rPr>
          <w:rFonts w:ascii="Verdana" w:hAnsi="Verdana"/>
          <w:bCs/>
          <w:sz w:val="18"/>
          <w:szCs w:val="18"/>
        </w:rPr>
        <w:t xml:space="preserve">/2021-SŽ-OŘ BNO-NPI </w:t>
      </w:r>
      <w:r w:rsidR="00E15BD6" w:rsidRPr="00D60FC2">
        <w:rPr>
          <w:rFonts w:ascii="Verdana" w:hAnsi="Verdana" w:cs="Arial"/>
          <w:sz w:val="18"/>
          <w:szCs w:val="18"/>
        </w:rPr>
        <w:t>včetně</w:t>
      </w:r>
      <w:r w:rsidR="002D7987" w:rsidRPr="00D60FC2">
        <w:rPr>
          <w:rFonts w:ascii="Verdana" w:hAnsi="Verdana" w:cs="Arial"/>
          <w:sz w:val="18"/>
          <w:szCs w:val="18"/>
        </w:rPr>
        <w:t xml:space="preserve"> příloh č.1, č.2, č.3, č.4, č.5</w:t>
      </w:r>
      <w:r w:rsidR="008079C4" w:rsidRPr="00D60FC2">
        <w:rPr>
          <w:rFonts w:ascii="Verdana" w:hAnsi="Verdana" w:cs="Arial"/>
          <w:sz w:val="18"/>
          <w:szCs w:val="18"/>
        </w:rPr>
        <w:t>,</w:t>
      </w:r>
      <w:r w:rsidR="003E38AA" w:rsidRPr="00D60FC2">
        <w:rPr>
          <w:rFonts w:ascii="Verdana" w:hAnsi="Verdana" w:cs="Arial"/>
          <w:sz w:val="18"/>
          <w:szCs w:val="18"/>
        </w:rPr>
        <w:t xml:space="preserve"> č.6</w:t>
      </w:r>
      <w:r w:rsidR="005A5E87" w:rsidRPr="00D60FC2">
        <w:rPr>
          <w:rFonts w:ascii="Verdana" w:hAnsi="Verdana" w:cs="Arial"/>
          <w:sz w:val="18"/>
          <w:szCs w:val="18"/>
        </w:rPr>
        <w:t xml:space="preserve"> </w:t>
      </w:r>
      <w:r w:rsidR="00F32363" w:rsidRPr="00D60FC2">
        <w:rPr>
          <w:rFonts w:ascii="Verdana" w:hAnsi="Verdana" w:cs="Arial"/>
          <w:sz w:val="18"/>
          <w:szCs w:val="18"/>
        </w:rPr>
        <w:t xml:space="preserve"> (</w:t>
      </w:r>
      <w:r w:rsidR="008079C4" w:rsidRPr="00D60FC2">
        <w:rPr>
          <w:rFonts w:ascii="Verdana" w:hAnsi="Verdana" w:cs="Arial"/>
          <w:sz w:val="18"/>
          <w:szCs w:val="18"/>
        </w:rPr>
        <w:t>přičemž rozsah díla je pod</w:t>
      </w:r>
      <w:r w:rsidR="002D7987" w:rsidRPr="00D60FC2">
        <w:rPr>
          <w:rFonts w:ascii="Verdana" w:hAnsi="Verdana" w:cs="Arial"/>
          <w:sz w:val="18"/>
          <w:szCs w:val="18"/>
        </w:rPr>
        <w:t>robně specifikován v příloze č.</w:t>
      </w:r>
      <w:r w:rsidR="008079C4" w:rsidRPr="00D60FC2">
        <w:rPr>
          <w:rFonts w:ascii="Verdana" w:hAnsi="Verdana" w:cs="Arial"/>
          <w:sz w:val="18"/>
          <w:szCs w:val="18"/>
        </w:rPr>
        <w:t>1</w:t>
      </w:r>
      <w:r w:rsidR="00A9438B" w:rsidRPr="00D60FC2">
        <w:rPr>
          <w:rFonts w:ascii="Verdana" w:hAnsi="Verdana" w:cs="Arial"/>
          <w:sz w:val="18"/>
          <w:szCs w:val="18"/>
        </w:rPr>
        <w:t xml:space="preserve"> k této smlouvě, která je </w:t>
      </w:r>
      <w:r w:rsidR="00CC6840" w:rsidRPr="00D60FC2">
        <w:rPr>
          <w:rFonts w:ascii="Verdana" w:hAnsi="Verdana" w:cs="Arial"/>
          <w:sz w:val="18"/>
          <w:szCs w:val="18"/>
        </w:rPr>
        <w:t>nedílnou součástí této</w:t>
      </w:r>
      <w:r w:rsidR="00E16D7D" w:rsidRPr="00D60FC2">
        <w:rPr>
          <w:rFonts w:ascii="Verdana" w:hAnsi="Verdana" w:cs="Arial"/>
          <w:sz w:val="18"/>
          <w:szCs w:val="18"/>
        </w:rPr>
        <w:t xml:space="preserve"> </w:t>
      </w:r>
      <w:r w:rsidR="00CC6840" w:rsidRPr="00D60FC2">
        <w:rPr>
          <w:rFonts w:ascii="Verdana" w:hAnsi="Verdana" w:cs="Arial"/>
          <w:sz w:val="18"/>
          <w:szCs w:val="18"/>
        </w:rPr>
        <w:t>smlouvy</w:t>
      </w:r>
      <w:r w:rsidR="00F32363" w:rsidRPr="00D60FC2">
        <w:rPr>
          <w:rFonts w:ascii="Verdana" w:hAnsi="Verdana" w:cs="Arial"/>
          <w:sz w:val="18"/>
          <w:szCs w:val="18"/>
        </w:rPr>
        <w:t>)</w:t>
      </w:r>
      <w:r w:rsidR="00CC6840" w:rsidRPr="00D60FC2">
        <w:rPr>
          <w:rFonts w:ascii="Verdana" w:hAnsi="Verdana" w:cs="Arial"/>
          <w:sz w:val="18"/>
          <w:szCs w:val="18"/>
        </w:rPr>
        <w:t xml:space="preserve"> </w:t>
      </w:r>
      <w:r w:rsidR="00F32363" w:rsidRPr="00D60FC2">
        <w:rPr>
          <w:rFonts w:ascii="Verdana" w:hAnsi="Verdana" w:cs="Arial"/>
          <w:sz w:val="18"/>
          <w:szCs w:val="18"/>
        </w:rPr>
        <w:t>a dále</w:t>
      </w:r>
      <w:r w:rsidR="00044A7F" w:rsidRPr="00D60FC2">
        <w:rPr>
          <w:rFonts w:ascii="Verdana" w:hAnsi="Verdana" w:cs="Arial"/>
          <w:sz w:val="18"/>
          <w:szCs w:val="18"/>
        </w:rPr>
        <w:t xml:space="preserve"> v souladu s</w:t>
      </w:r>
      <w:r w:rsidR="00F32363" w:rsidRPr="00D60FC2">
        <w:rPr>
          <w:rFonts w:ascii="Verdana" w:hAnsi="Verdana" w:cs="Arial"/>
          <w:sz w:val="18"/>
          <w:szCs w:val="18"/>
        </w:rPr>
        <w:t xml:space="preserve"> n</w:t>
      </w:r>
      <w:r w:rsidR="00E16D7D" w:rsidRPr="00D60FC2">
        <w:rPr>
          <w:rFonts w:ascii="Verdana" w:hAnsi="Verdana" w:cs="Arial"/>
          <w:sz w:val="18"/>
          <w:szCs w:val="18"/>
        </w:rPr>
        <w:t>abídk</w:t>
      </w:r>
      <w:r w:rsidR="00FF698E" w:rsidRPr="00D60FC2">
        <w:rPr>
          <w:rFonts w:ascii="Verdana" w:hAnsi="Verdana" w:cs="Arial"/>
          <w:sz w:val="18"/>
          <w:szCs w:val="18"/>
        </w:rPr>
        <w:t>ou</w:t>
      </w:r>
      <w:r w:rsidR="00E16D7D" w:rsidRPr="00D60FC2">
        <w:rPr>
          <w:rFonts w:ascii="Verdana" w:hAnsi="Verdana" w:cs="Arial"/>
          <w:sz w:val="18"/>
          <w:szCs w:val="18"/>
        </w:rPr>
        <w:t xml:space="preserve"> zhotovitele díla ze dne </w:t>
      </w:r>
      <w:r w:rsidR="002A7DE1" w:rsidRPr="00D60FC2">
        <w:rPr>
          <w:rFonts w:ascii="Verdana" w:hAnsi="Verdana" w:cs="Arial"/>
          <w:sz w:val="18"/>
          <w:szCs w:val="18"/>
        </w:rPr>
        <w:t>……………………..</w:t>
      </w:r>
      <w:r w:rsidR="00E16D7D" w:rsidRPr="00D60FC2">
        <w:rPr>
          <w:rFonts w:ascii="Verdana" w:hAnsi="Verdana" w:cs="Arial"/>
          <w:sz w:val="18"/>
          <w:szCs w:val="18"/>
        </w:rPr>
        <w:t xml:space="preserve">, která byla vybrána jako nejvhodnější a oznámena rozhodnutím zadavatele o výběru </w:t>
      </w:r>
      <w:r w:rsidR="00EB7FFC" w:rsidRPr="00D60FC2">
        <w:rPr>
          <w:rFonts w:ascii="Verdana" w:hAnsi="Verdana" w:cs="Arial"/>
          <w:sz w:val="18"/>
          <w:szCs w:val="18"/>
        </w:rPr>
        <w:t>dodavatele</w:t>
      </w:r>
      <w:r w:rsidR="00E16D7D" w:rsidRPr="00D60FC2">
        <w:rPr>
          <w:rFonts w:ascii="Verdana" w:hAnsi="Verdana" w:cs="Arial"/>
          <w:sz w:val="18"/>
          <w:szCs w:val="18"/>
        </w:rPr>
        <w:t xml:space="preserve"> dne</w:t>
      </w:r>
      <w:r w:rsidR="00FF698E" w:rsidRPr="00D60FC2">
        <w:rPr>
          <w:rFonts w:ascii="Verdana" w:hAnsi="Verdana" w:cs="Arial"/>
          <w:sz w:val="18"/>
          <w:szCs w:val="18"/>
        </w:rPr>
        <w:t xml:space="preserve"> </w:t>
      </w:r>
      <w:r w:rsidR="002A7DE1" w:rsidRPr="00D60FC2">
        <w:rPr>
          <w:rFonts w:ascii="Verdana" w:hAnsi="Verdana" w:cs="Arial"/>
          <w:sz w:val="18"/>
          <w:szCs w:val="18"/>
        </w:rPr>
        <w:t>……………………….,</w:t>
      </w:r>
      <w:r w:rsidR="00E16D7D" w:rsidRPr="00D60FC2">
        <w:rPr>
          <w:rFonts w:ascii="Verdana" w:hAnsi="Verdana" w:cs="Arial"/>
          <w:sz w:val="18"/>
          <w:szCs w:val="18"/>
        </w:rPr>
        <w:t xml:space="preserve"> č.j</w:t>
      </w:r>
      <w:r w:rsidR="00FF698E" w:rsidRPr="00D60FC2">
        <w:rPr>
          <w:rFonts w:ascii="Verdana" w:hAnsi="Verdana" w:cs="Arial"/>
          <w:sz w:val="18"/>
          <w:szCs w:val="18"/>
        </w:rPr>
        <w:t xml:space="preserve">.: </w:t>
      </w:r>
      <w:r w:rsidR="002A7DE1" w:rsidRPr="00D60FC2">
        <w:rPr>
          <w:rFonts w:ascii="Verdana" w:hAnsi="Verdana" w:cs="Arial"/>
          <w:sz w:val="18"/>
          <w:szCs w:val="18"/>
        </w:rPr>
        <w:t>……………………………..</w:t>
      </w:r>
      <w:r w:rsidR="00FF698E" w:rsidRPr="00D60FC2">
        <w:rPr>
          <w:rFonts w:ascii="Verdana" w:hAnsi="Verdana" w:cs="Arial"/>
          <w:sz w:val="18"/>
          <w:szCs w:val="18"/>
        </w:rPr>
        <w:t xml:space="preserve"> </w:t>
      </w:r>
      <w:r w:rsidR="00E16D7D" w:rsidRPr="00D60FC2">
        <w:rPr>
          <w:rFonts w:ascii="Verdana" w:hAnsi="Verdana" w:cs="Arial"/>
          <w:sz w:val="18"/>
          <w:szCs w:val="18"/>
        </w:rPr>
        <w:t>podepsan</w:t>
      </w:r>
      <w:r w:rsidR="00044A7F" w:rsidRPr="00D60FC2">
        <w:rPr>
          <w:rFonts w:ascii="Verdana" w:hAnsi="Verdana" w:cs="Arial"/>
          <w:sz w:val="18"/>
          <w:szCs w:val="18"/>
        </w:rPr>
        <w:t>ým</w:t>
      </w:r>
      <w:r w:rsidR="00E16D7D" w:rsidRPr="00D60FC2">
        <w:rPr>
          <w:rFonts w:ascii="Verdana" w:hAnsi="Verdana" w:cs="Arial"/>
          <w:sz w:val="18"/>
          <w:szCs w:val="18"/>
        </w:rPr>
        <w:t xml:space="preserve"> ředitelem Oblastního ředitelství</w:t>
      </w:r>
      <w:r w:rsidR="002D7987" w:rsidRPr="00D60FC2">
        <w:rPr>
          <w:rFonts w:ascii="Verdana" w:hAnsi="Verdana" w:cs="Arial"/>
          <w:sz w:val="18"/>
          <w:szCs w:val="18"/>
        </w:rPr>
        <w:t xml:space="preserve"> </w:t>
      </w:r>
      <w:r w:rsidR="00E16D7D" w:rsidRPr="00D60FC2">
        <w:rPr>
          <w:rFonts w:ascii="Verdana" w:hAnsi="Verdana" w:cs="Arial"/>
          <w:sz w:val="18"/>
          <w:szCs w:val="18"/>
        </w:rPr>
        <w:t>(dále jen OŘ) Brno.</w:t>
      </w:r>
    </w:p>
    <w:p w:rsidR="0024222E" w:rsidRPr="00D60FC2" w:rsidRDefault="0024222E">
      <w:pPr>
        <w:pStyle w:val="BodyText21"/>
        <w:tabs>
          <w:tab w:val="left" w:pos="360"/>
        </w:tabs>
        <w:spacing w:before="360" w:line="240" w:lineRule="auto"/>
        <w:rPr>
          <w:rFonts w:ascii="Verdana" w:hAnsi="Verdana" w:cs="Arial"/>
          <w:b/>
          <w:sz w:val="18"/>
          <w:szCs w:val="18"/>
        </w:rPr>
      </w:pPr>
      <w:r w:rsidRPr="00D60FC2">
        <w:rPr>
          <w:rFonts w:ascii="Verdana" w:hAnsi="Verdana" w:cs="Arial"/>
          <w:b/>
          <w:sz w:val="18"/>
          <w:szCs w:val="18"/>
        </w:rPr>
        <w:t xml:space="preserve">Čl. </w:t>
      </w:r>
      <w:r w:rsidR="007763FF" w:rsidRPr="00D60FC2">
        <w:rPr>
          <w:rFonts w:ascii="Verdana" w:hAnsi="Verdana" w:cs="Arial"/>
          <w:b/>
          <w:sz w:val="18"/>
          <w:szCs w:val="18"/>
        </w:rPr>
        <w:t>III</w:t>
      </w:r>
    </w:p>
    <w:p w:rsidR="00C77648" w:rsidRPr="00D60FC2" w:rsidRDefault="00C77648" w:rsidP="00C77648">
      <w:pPr>
        <w:pStyle w:val="Nadpis1"/>
        <w:spacing w:before="0" w:after="120" w:line="240" w:lineRule="auto"/>
        <w:jc w:val="center"/>
        <w:rPr>
          <w:rFonts w:ascii="Verdana" w:hAnsi="Verdana" w:cs="Arial"/>
          <w:sz w:val="18"/>
          <w:szCs w:val="18"/>
        </w:rPr>
      </w:pPr>
      <w:r w:rsidRPr="00D60FC2">
        <w:rPr>
          <w:rFonts w:ascii="Verdana" w:hAnsi="Verdana" w:cs="Arial"/>
          <w:sz w:val="18"/>
          <w:szCs w:val="18"/>
        </w:rPr>
        <w:t>Termín plnění</w:t>
      </w:r>
    </w:p>
    <w:p w:rsidR="00D323AC" w:rsidRPr="00D60FC2"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D60FC2">
        <w:rPr>
          <w:rFonts w:ascii="Verdana" w:hAnsi="Verdana" w:cs="Arial"/>
          <w:sz w:val="18"/>
          <w:szCs w:val="18"/>
        </w:rPr>
        <w:t>Tato s</w:t>
      </w:r>
      <w:r w:rsidR="00E63C40" w:rsidRPr="00D60FC2">
        <w:rPr>
          <w:rFonts w:ascii="Verdana" w:hAnsi="Verdana" w:cs="Arial"/>
          <w:sz w:val="18"/>
          <w:szCs w:val="18"/>
        </w:rPr>
        <w:t xml:space="preserve">mlouva se </w:t>
      </w:r>
      <w:r w:rsidR="00387DC0" w:rsidRPr="00D60FC2">
        <w:rPr>
          <w:rFonts w:ascii="Verdana" w:hAnsi="Verdana" w:cs="Arial"/>
          <w:sz w:val="18"/>
          <w:szCs w:val="18"/>
        </w:rPr>
        <w:t xml:space="preserve">sjednává </w:t>
      </w:r>
      <w:r w:rsidR="00D323AC" w:rsidRPr="00D60FC2">
        <w:rPr>
          <w:rFonts w:ascii="Verdana" w:hAnsi="Verdana" w:cs="Arial"/>
          <w:sz w:val="18"/>
          <w:szCs w:val="18"/>
        </w:rPr>
        <w:t xml:space="preserve">na dobu určitou. </w:t>
      </w:r>
      <w:r w:rsidR="00B520C5" w:rsidRPr="00D60FC2">
        <w:rPr>
          <w:rFonts w:ascii="Verdana" w:hAnsi="Verdana" w:cs="Arial"/>
          <w:sz w:val="18"/>
          <w:szCs w:val="18"/>
        </w:rPr>
        <w:t>Zhotovitel se zavazuje provést veškeré práce dle této smlouvy nejpozději do</w:t>
      </w:r>
      <w:r w:rsidR="00D323AC" w:rsidRPr="00D60FC2">
        <w:rPr>
          <w:rFonts w:ascii="Verdana" w:hAnsi="Verdana" w:cs="Arial"/>
          <w:sz w:val="18"/>
          <w:szCs w:val="18"/>
        </w:rPr>
        <w:t xml:space="preserve"> </w:t>
      </w:r>
      <w:r w:rsidR="00D323AC" w:rsidRPr="007A7D78">
        <w:rPr>
          <w:rFonts w:ascii="Verdana" w:hAnsi="Verdana" w:cs="Arial"/>
          <w:sz w:val="18"/>
          <w:szCs w:val="18"/>
        </w:rPr>
        <w:t>dne</w:t>
      </w:r>
      <w:r w:rsidR="00FF698E" w:rsidRPr="007A7D78">
        <w:rPr>
          <w:rFonts w:ascii="Verdana" w:hAnsi="Verdana" w:cs="Arial"/>
          <w:sz w:val="18"/>
          <w:szCs w:val="18"/>
        </w:rPr>
        <w:t xml:space="preserve"> </w:t>
      </w:r>
      <w:r w:rsidR="00D60FC2" w:rsidRPr="006E0CE1">
        <w:rPr>
          <w:rFonts w:ascii="Verdana" w:hAnsi="Verdana" w:cs="Arial"/>
          <w:b/>
          <w:sz w:val="18"/>
          <w:szCs w:val="18"/>
        </w:rPr>
        <w:t>3</w:t>
      </w:r>
      <w:r w:rsidR="009A7522">
        <w:rPr>
          <w:rFonts w:ascii="Verdana" w:hAnsi="Verdana" w:cs="Arial"/>
          <w:b/>
          <w:sz w:val="18"/>
          <w:szCs w:val="18"/>
        </w:rPr>
        <w:t>1</w:t>
      </w:r>
      <w:r w:rsidR="002B11D4">
        <w:rPr>
          <w:rFonts w:ascii="Verdana" w:hAnsi="Verdana" w:cs="Arial"/>
          <w:b/>
          <w:sz w:val="18"/>
          <w:szCs w:val="18"/>
        </w:rPr>
        <w:t>.</w:t>
      </w:r>
      <w:r w:rsidR="00957B82">
        <w:rPr>
          <w:rFonts w:ascii="Verdana" w:hAnsi="Verdana" w:cs="Arial"/>
          <w:b/>
          <w:sz w:val="18"/>
          <w:szCs w:val="18"/>
        </w:rPr>
        <w:t>8</w:t>
      </w:r>
      <w:bookmarkStart w:id="0" w:name="_GoBack"/>
      <w:bookmarkEnd w:id="0"/>
      <w:r w:rsidR="00F77850" w:rsidRPr="006E0CE1">
        <w:rPr>
          <w:rFonts w:ascii="Verdana" w:hAnsi="Verdana" w:cs="Arial"/>
          <w:b/>
          <w:sz w:val="18"/>
          <w:szCs w:val="18"/>
        </w:rPr>
        <w:t>.202</w:t>
      </w:r>
      <w:r w:rsidR="009A7522">
        <w:rPr>
          <w:rFonts w:ascii="Verdana" w:hAnsi="Verdana" w:cs="Arial"/>
          <w:b/>
          <w:sz w:val="18"/>
          <w:szCs w:val="18"/>
        </w:rPr>
        <w:t>2</w:t>
      </w:r>
      <w:r w:rsidR="00FF698E" w:rsidRPr="007A7D78">
        <w:rPr>
          <w:rFonts w:ascii="Verdana" w:hAnsi="Verdana" w:cs="Arial"/>
          <w:sz w:val="18"/>
          <w:szCs w:val="18"/>
        </w:rPr>
        <w:t>.</w:t>
      </w:r>
    </w:p>
    <w:p w:rsidR="003B7F32" w:rsidRPr="00D60FC2"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D60FC2">
        <w:rPr>
          <w:rFonts w:ascii="Verdana" w:hAnsi="Verdana" w:cs="Arial"/>
          <w:sz w:val="18"/>
          <w:szCs w:val="18"/>
        </w:rPr>
        <w:t xml:space="preserve">Čl. </w:t>
      </w:r>
      <w:r w:rsidR="007763FF" w:rsidRPr="00D60FC2">
        <w:rPr>
          <w:rFonts w:ascii="Verdana" w:hAnsi="Verdana" w:cs="Arial"/>
          <w:sz w:val="18"/>
          <w:szCs w:val="18"/>
        </w:rPr>
        <w:t>I</w:t>
      </w:r>
      <w:r w:rsidRPr="00D60FC2">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B74D86" w:rsidRDefault="00CC6840" w:rsidP="00AD2CF7">
      <w:pPr>
        <w:widowControl/>
        <w:numPr>
          <w:ilvl w:val="0"/>
          <w:numId w:val="7"/>
        </w:numPr>
        <w:tabs>
          <w:tab w:val="left" w:pos="360"/>
        </w:tabs>
        <w:spacing w:before="60"/>
        <w:ind w:hanging="284"/>
        <w:jc w:val="both"/>
        <w:rPr>
          <w:rFonts w:ascii="Verdana" w:hAnsi="Verdana" w:cs="Arial"/>
          <w:sz w:val="18"/>
        </w:rPr>
      </w:pPr>
      <w:r w:rsidRPr="00B74D86">
        <w:rPr>
          <w:rFonts w:ascii="Verdana" w:hAnsi="Verdana" w:cs="Arial"/>
          <w:sz w:val="18"/>
        </w:rPr>
        <w:t xml:space="preserve">řádně </w:t>
      </w:r>
      <w:r w:rsidR="00E62B74" w:rsidRPr="00B74D86">
        <w:rPr>
          <w:rFonts w:ascii="Verdana" w:hAnsi="Verdana" w:cs="Arial"/>
          <w:sz w:val="18"/>
        </w:rPr>
        <w:t xml:space="preserve">a včas </w:t>
      </w:r>
      <w:r w:rsidRPr="00B74D86">
        <w:rPr>
          <w:rFonts w:ascii="Verdana" w:hAnsi="Verdana" w:cs="Arial"/>
          <w:sz w:val="18"/>
        </w:rPr>
        <w:t xml:space="preserve">provést dílo dle této </w:t>
      </w:r>
      <w:r w:rsidR="005A2663" w:rsidRPr="00B74D86">
        <w:rPr>
          <w:rFonts w:ascii="Verdana" w:hAnsi="Verdana" w:cs="Arial"/>
          <w:sz w:val="18"/>
        </w:rPr>
        <w:t>s</w:t>
      </w:r>
      <w:r w:rsidRPr="00B74D86">
        <w:rPr>
          <w:rFonts w:ascii="Verdana" w:hAnsi="Verdana" w:cs="Arial"/>
          <w:sz w:val="18"/>
        </w:rPr>
        <w:t xml:space="preserve">mlouvy podle podmínek stanovených touto </w:t>
      </w:r>
      <w:r w:rsidR="005A2663" w:rsidRPr="00B74D86">
        <w:rPr>
          <w:rFonts w:ascii="Verdana" w:hAnsi="Verdana" w:cs="Arial"/>
          <w:sz w:val="18"/>
        </w:rPr>
        <w:t>s</w:t>
      </w:r>
      <w:r w:rsidRPr="00B74D86">
        <w:rPr>
          <w:rFonts w:ascii="Verdana" w:hAnsi="Verdana" w:cs="Arial"/>
          <w:sz w:val="18"/>
        </w:rPr>
        <w:t>mlouvou;</w:t>
      </w:r>
    </w:p>
    <w:p w:rsidR="00D4757E" w:rsidRPr="00B74D86" w:rsidRDefault="00CC6840" w:rsidP="00AD2CF7">
      <w:pPr>
        <w:widowControl/>
        <w:numPr>
          <w:ilvl w:val="0"/>
          <w:numId w:val="7"/>
        </w:numPr>
        <w:tabs>
          <w:tab w:val="left" w:pos="360"/>
        </w:tabs>
        <w:spacing w:before="60"/>
        <w:jc w:val="both"/>
        <w:rPr>
          <w:rFonts w:ascii="Verdana" w:hAnsi="Verdana" w:cs="Arial"/>
          <w:sz w:val="18"/>
        </w:rPr>
      </w:pPr>
      <w:r w:rsidRPr="00B74D86">
        <w:rPr>
          <w:rFonts w:ascii="Verdana" w:hAnsi="Verdana" w:cs="Arial"/>
          <w:sz w:val="18"/>
        </w:rPr>
        <w:t>zajistit, aby dílo mělo odpovídající kvalitu uvedenou v</w:t>
      </w:r>
      <w:r w:rsidR="00E63C40" w:rsidRPr="00B74D86">
        <w:rPr>
          <w:rFonts w:ascii="Verdana" w:hAnsi="Verdana" w:cs="Arial"/>
          <w:sz w:val="18"/>
        </w:rPr>
        <w:t> Českých státních normách</w:t>
      </w:r>
      <w:r w:rsidRPr="00B74D86">
        <w:rPr>
          <w:rFonts w:ascii="Verdana" w:hAnsi="Verdana" w:cs="Arial"/>
          <w:sz w:val="18"/>
        </w:rPr>
        <w:t xml:space="preserve"> a předpisech včetně</w:t>
      </w:r>
      <w:r w:rsidR="00E63C40" w:rsidRPr="00B74D86">
        <w:rPr>
          <w:rFonts w:ascii="Verdana" w:hAnsi="Verdana" w:cs="Arial"/>
          <w:sz w:val="18"/>
        </w:rPr>
        <w:t xml:space="preserve"> interních</w:t>
      </w:r>
      <w:r w:rsidRPr="00B74D86">
        <w:rPr>
          <w:rFonts w:ascii="Verdana" w:hAnsi="Verdana" w:cs="Arial"/>
          <w:sz w:val="18"/>
        </w:rPr>
        <w:t xml:space="preserve"> předpisů objednatele vztahující</w:t>
      </w:r>
      <w:r w:rsidR="00044A7F" w:rsidRPr="00B74D86">
        <w:rPr>
          <w:rFonts w:ascii="Verdana" w:hAnsi="Verdana" w:cs="Arial"/>
          <w:sz w:val="18"/>
        </w:rPr>
        <w:t>ch</w:t>
      </w:r>
      <w:r w:rsidRPr="00B74D86">
        <w:rPr>
          <w:rFonts w:ascii="Verdana" w:hAnsi="Verdana" w:cs="Arial"/>
          <w:sz w:val="18"/>
        </w:rPr>
        <w:t xml:space="preserve"> se k předmětu plnění, a že po celou dobu opravy včetně záruční doby bude mít</w:t>
      </w:r>
      <w:r w:rsidR="00044A7F" w:rsidRPr="00B74D86">
        <w:rPr>
          <w:rFonts w:ascii="Verdana" w:hAnsi="Verdana" w:cs="Arial"/>
          <w:sz w:val="18"/>
        </w:rPr>
        <w:t xml:space="preserve"> dílo</w:t>
      </w:r>
      <w:r w:rsidRPr="00B74D86">
        <w:rPr>
          <w:rFonts w:ascii="Verdana" w:hAnsi="Verdana" w:cs="Arial"/>
          <w:sz w:val="18"/>
        </w:rPr>
        <w:t xml:space="preserve"> vlastnosti dohodnuté v této </w:t>
      </w:r>
      <w:r w:rsidR="005A2663" w:rsidRPr="00B74D86">
        <w:rPr>
          <w:rFonts w:ascii="Verdana" w:hAnsi="Verdana" w:cs="Arial"/>
          <w:sz w:val="18"/>
        </w:rPr>
        <w:t>s</w:t>
      </w:r>
      <w:r w:rsidRPr="00B74D86">
        <w:rPr>
          <w:rFonts w:ascii="Verdana" w:hAnsi="Verdana" w:cs="Arial"/>
          <w:sz w:val="18"/>
        </w:rPr>
        <w:t>mlouvě;</w:t>
      </w:r>
    </w:p>
    <w:p w:rsidR="00DF3137" w:rsidRPr="007405AE" w:rsidRDefault="00DF3137" w:rsidP="00DF3137">
      <w:pPr>
        <w:widowControl/>
        <w:numPr>
          <w:ilvl w:val="0"/>
          <w:numId w:val="7"/>
        </w:numPr>
        <w:tabs>
          <w:tab w:val="left" w:pos="360"/>
        </w:tabs>
        <w:spacing w:before="60"/>
        <w:jc w:val="both"/>
        <w:rPr>
          <w:rFonts w:ascii="Verdana" w:hAnsi="Verdana" w:cs="Arial"/>
          <w:b/>
          <w:sz w:val="18"/>
        </w:rPr>
      </w:pPr>
      <w:r w:rsidRPr="007405AE">
        <w:rPr>
          <w:rFonts w:ascii="Verdana" w:hAnsi="Verdana" w:cs="Arial"/>
          <w:b/>
          <w:sz w:val="18"/>
        </w:rPr>
        <w:t>zajistit funkční zkoušky stroje za přítomnosti objednatele a zajistit úspěšné provedení TBZ platné pro Českou republiku;</w:t>
      </w:r>
    </w:p>
    <w:p w:rsidR="00DF3137" w:rsidRPr="007405AE" w:rsidRDefault="00DF3137" w:rsidP="00DF3137">
      <w:pPr>
        <w:widowControl/>
        <w:numPr>
          <w:ilvl w:val="0"/>
          <w:numId w:val="7"/>
        </w:numPr>
        <w:tabs>
          <w:tab w:val="left" w:pos="360"/>
        </w:tabs>
        <w:spacing w:before="60"/>
        <w:jc w:val="both"/>
        <w:rPr>
          <w:rFonts w:ascii="Verdana" w:hAnsi="Verdana" w:cs="Arial"/>
          <w:b/>
          <w:sz w:val="18"/>
        </w:rPr>
      </w:pPr>
      <w:r w:rsidRPr="007405AE">
        <w:rPr>
          <w:rFonts w:ascii="Verdana" w:hAnsi="Verdana" w:cs="Arial"/>
          <w:b/>
          <w:sz w:val="18"/>
        </w:rPr>
        <w:t xml:space="preserve">po dokončení opravy stroje předat objednateli </w:t>
      </w:r>
      <w:r w:rsidR="009A18AC" w:rsidRPr="007405AE">
        <w:rPr>
          <w:rFonts w:ascii="Verdana" w:hAnsi="Verdana" w:cs="Arial"/>
          <w:b/>
          <w:sz w:val="18"/>
        </w:rPr>
        <w:t xml:space="preserve">kompletní </w:t>
      </w:r>
      <w:r w:rsidRPr="007405AE">
        <w:rPr>
          <w:rFonts w:ascii="Verdana" w:hAnsi="Verdana" w:cs="Arial"/>
          <w:b/>
          <w:sz w:val="18"/>
        </w:rPr>
        <w:t>průvodní dokumentaci stroje SVP 74.2 v listinné podobě</w:t>
      </w:r>
      <w:r w:rsidR="00171E47" w:rsidRPr="007405AE">
        <w:rPr>
          <w:rFonts w:ascii="Verdana" w:hAnsi="Verdana" w:cs="Arial"/>
          <w:b/>
          <w:sz w:val="18"/>
        </w:rPr>
        <w:t xml:space="preserve"> včetně kompletní dokumentace k zastavěnému jeřábu</w:t>
      </w:r>
      <w:r w:rsidRPr="007405AE">
        <w:rPr>
          <w:rFonts w:ascii="Verdana" w:hAnsi="Verdana" w:cs="Arial"/>
          <w:b/>
          <w:sz w:val="18"/>
        </w:rPr>
        <w:t>;</w:t>
      </w:r>
    </w:p>
    <w:p w:rsidR="00CC6840" w:rsidRPr="00B74D86" w:rsidRDefault="00CC6840" w:rsidP="00DF3137">
      <w:pPr>
        <w:widowControl/>
        <w:numPr>
          <w:ilvl w:val="0"/>
          <w:numId w:val="7"/>
        </w:numPr>
        <w:tabs>
          <w:tab w:val="left" w:pos="360"/>
        </w:tabs>
        <w:spacing w:before="60"/>
        <w:jc w:val="both"/>
        <w:rPr>
          <w:rFonts w:ascii="Verdana" w:hAnsi="Verdana" w:cs="Arial"/>
          <w:sz w:val="18"/>
        </w:rPr>
      </w:pPr>
      <w:r w:rsidRPr="00B74D86">
        <w:rPr>
          <w:rFonts w:ascii="Verdana" w:hAnsi="Verdana" w:cs="Arial"/>
          <w:sz w:val="18"/>
        </w:rPr>
        <w:t>odstranit veškeré vady či nedodělky</w:t>
      </w:r>
      <w:r w:rsidR="00044A7F" w:rsidRPr="00B74D86">
        <w:rPr>
          <w:rFonts w:ascii="Verdana" w:hAnsi="Verdana" w:cs="Arial"/>
          <w:sz w:val="18"/>
        </w:rPr>
        <w:t xml:space="preserve"> díla</w:t>
      </w:r>
      <w:r w:rsidRPr="00B74D86">
        <w:rPr>
          <w:rFonts w:ascii="Verdana" w:hAnsi="Verdana" w:cs="Arial"/>
          <w:sz w:val="18"/>
        </w:rPr>
        <w:t xml:space="preserve"> v souladu s ustanoveními této </w:t>
      </w:r>
      <w:r w:rsidR="005A2663" w:rsidRPr="00B74D86">
        <w:rPr>
          <w:rFonts w:ascii="Verdana" w:hAnsi="Verdana" w:cs="Arial"/>
          <w:sz w:val="18"/>
        </w:rPr>
        <w:t>s</w:t>
      </w:r>
      <w:r w:rsidRPr="00B74D86">
        <w:rPr>
          <w:rFonts w:ascii="Verdana" w:hAnsi="Verdana" w:cs="Arial"/>
          <w:sz w:val="18"/>
        </w:rPr>
        <w:t>mlouvy</w:t>
      </w:r>
      <w:r w:rsidR="00A13CDD" w:rsidRPr="00B74D86">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lastRenderedPageBreak/>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t xml:space="preserve">Zhotovitel je povinen provést dílo sám, a to buď </w:t>
      </w:r>
      <w:proofErr w:type="gramStart"/>
      <w:r w:rsidRPr="002F29E3">
        <w:rPr>
          <w:rFonts w:ascii="Verdana" w:hAnsi="Verdana" w:cs="Arial"/>
          <w:sz w:val="18"/>
          <w:szCs w:val="18"/>
        </w:rPr>
        <w:t>osobně nebo</w:t>
      </w:r>
      <w:proofErr w:type="gramEnd"/>
      <w:r w:rsidRPr="002F29E3">
        <w:rPr>
          <w:rFonts w:ascii="Verdana" w:hAnsi="Verdana" w:cs="Arial"/>
          <w:sz w:val="18"/>
          <w:szCs w:val="18"/>
        </w:rPr>
        <w:t xml:space="preserve">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cenami  rozpočtu podle nabídky, která je přílohou č.1 této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w:t>
      </w:r>
      <w:proofErr w:type="gramStart"/>
      <w:r w:rsidRPr="002F29E3">
        <w:rPr>
          <w:rFonts w:ascii="Verdana" w:hAnsi="Verdana" w:cs="Arial"/>
          <w:sz w:val="18"/>
          <w:szCs w:val="18"/>
        </w:rPr>
        <w:t>DPH  /slovy</w:t>
      </w:r>
      <w:proofErr w:type="gramEnd"/>
      <w:r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w:t>
      </w:r>
      <w:proofErr w:type="spellStart"/>
      <w:proofErr w:type="gramStart"/>
      <w:r w:rsidRPr="002F29E3">
        <w:rPr>
          <w:rFonts w:ascii="Verdana" w:hAnsi="Verdana" w:cs="Arial"/>
          <w:sz w:val="18"/>
          <w:szCs w:val="18"/>
        </w:rPr>
        <w:t>čl.II</w:t>
      </w:r>
      <w:proofErr w:type="spellEnd"/>
      <w:proofErr w:type="gramEnd"/>
      <w:r w:rsidRPr="002F29E3">
        <w:rPr>
          <w:rFonts w:ascii="Verdana" w:hAnsi="Verdana" w:cs="Arial"/>
          <w:sz w:val="18"/>
          <w:szCs w:val="18"/>
        </w:rPr>
        <w:t xml:space="preserve">. a </w:t>
      </w:r>
      <w:proofErr w:type="spellStart"/>
      <w:r w:rsidRPr="002F29E3">
        <w:rPr>
          <w:rFonts w:ascii="Verdana" w:hAnsi="Verdana" w:cs="Arial"/>
          <w:sz w:val="18"/>
          <w:szCs w:val="18"/>
        </w:rPr>
        <w:t>čl.III</w:t>
      </w:r>
      <w:proofErr w:type="spellEnd"/>
      <w:r w:rsidRPr="002F29E3">
        <w:rPr>
          <w:rFonts w:ascii="Verdana" w:hAnsi="Verdana" w:cs="Arial"/>
          <w:sz w:val="18"/>
          <w:szCs w:val="18"/>
        </w:rPr>
        <w:t xml:space="preserve">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EC4AD7"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w:t>
      </w:r>
      <w:r w:rsidRPr="00EC4AD7">
        <w:rPr>
          <w:rFonts w:ascii="Verdana" w:hAnsi="Verdana" w:cs="Arial"/>
          <w:sz w:val="18"/>
          <w:szCs w:val="18"/>
        </w:rPr>
        <w:t xml:space="preserve">zaplacení ceny díla vzniká zhotoviteli řádným a včasným splněním jeho závazku způsobem v souladu s touto smlouvou na základě řádného předání a převzetí </w:t>
      </w:r>
      <w:r w:rsidR="00850E73" w:rsidRPr="00EC4AD7">
        <w:rPr>
          <w:rFonts w:ascii="Verdana" w:hAnsi="Verdana" w:cs="Arial"/>
          <w:sz w:val="18"/>
          <w:szCs w:val="18"/>
        </w:rPr>
        <w:t>díla</w:t>
      </w:r>
      <w:r w:rsidRPr="00EC4AD7">
        <w:rPr>
          <w:rFonts w:ascii="Verdana" w:hAnsi="Verdana" w:cs="Arial"/>
          <w:sz w:val="18"/>
          <w:szCs w:val="18"/>
        </w:rPr>
        <w:t>. O předání a převzetí</w:t>
      </w:r>
      <w:r w:rsidR="00850E73" w:rsidRPr="00EC4AD7">
        <w:rPr>
          <w:rFonts w:ascii="Verdana" w:hAnsi="Verdana" w:cs="Arial"/>
          <w:sz w:val="18"/>
          <w:szCs w:val="18"/>
        </w:rPr>
        <w:t xml:space="preserve"> díla</w:t>
      </w:r>
      <w:r w:rsidR="009B544B" w:rsidRPr="00EC4AD7">
        <w:rPr>
          <w:rFonts w:ascii="Verdana" w:hAnsi="Verdana" w:cs="Arial"/>
          <w:sz w:val="18"/>
          <w:szCs w:val="18"/>
        </w:rPr>
        <w:t xml:space="preserve"> </w:t>
      </w:r>
      <w:r w:rsidRPr="00EC4AD7">
        <w:rPr>
          <w:rFonts w:ascii="Verdana" w:hAnsi="Verdana" w:cs="Arial"/>
          <w:sz w:val="18"/>
          <w:szCs w:val="18"/>
        </w:rPr>
        <w:t>sepíší smluvní strany písemný zápis.</w:t>
      </w:r>
    </w:p>
    <w:p w:rsidR="00E216DB" w:rsidRPr="00DF3137" w:rsidRDefault="003761CF" w:rsidP="00074542">
      <w:pPr>
        <w:widowControl/>
        <w:numPr>
          <w:ilvl w:val="0"/>
          <w:numId w:val="40"/>
        </w:numPr>
        <w:tabs>
          <w:tab w:val="left" w:pos="-1985"/>
        </w:tabs>
        <w:spacing w:after="120"/>
        <w:ind w:left="426" w:hanging="426"/>
        <w:jc w:val="both"/>
        <w:rPr>
          <w:rFonts w:ascii="Verdana" w:hAnsi="Verdana" w:cs="Arial"/>
          <w:b/>
          <w:sz w:val="18"/>
          <w:szCs w:val="18"/>
        </w:rPr>
      </w:pPr>
      <w:r w:rsidRPr="00EC4AD7">
        <w:rPr>
          <w:rFonts w:ascii="Verdana" w:hAnsi="Verdana" w:cs="Arial"/>
          <w:sz w:val="18"/>
          <w:szCs w:val="18"/>
        </w:rPr>
        <w:t>Fakturace bude probíhat formou jednotlivých faktur, vystavených na základě přejímacího listu</w:t>
      </w:r>
      <w:r w:rsidR="007C75BA" w:rsidRPr="00EC4AD7">
        <w:rPr>
          <w:rFonts w:ascii="Verdana" w:hAnsi="Verdana" w:cs="Arial"/>
          <w:sz w:val="18"/>
          <w:szCs w:val="18"/>
        </w:rPr>
        <w:t>,</w:t>
      </w:r>
      <w:r w:rsidRPr="00EC4AD7">
        <w:rPr>
          <w:rFonts w:ascii="Verdana" w:hAnsi="Verdana" w:cs="Arial"/>
          <w:sz w:val="18"/>
          <w:szCs w:val="18"/>
        </w:rPr>
        <w:t xml:space="preserve"> a to </w:t>
      </w:r>
      <w:r w:rsidR="009D2DD3" w:rsidRPr="00EC4AD7">
        <w:rPr>
          <w:rFonts w:ascii="Verdana" w:hAnsi="Verdana" w:cs="Arial"/>
          <w:sz w:val="18"/>
          <w:szCs w:val="18"/>
        </w:rPr>
        <w:t>dle skutečně provedených prací a dodaného materiálu</w:t>
      </w:r>
      <w:r w:rsidR="00DF3137">
        <w:rPr>
          <w:rFonts w:ascii="Verdana" w:hAnsi="Verdana" w:cs="Arial"/>
          <w:sz w:val="18"/>
          <w:szCs w:val="18"/>
        </w:rPr>
        <w:t>.</w:t>
      </w:r>
      <w:r w:rsidR="00B577EF" w:rsidRPr="00DF3137">
        <w:rPr>
          <w:rFonts w:ascii="Verdana" w:hAnsi="Verdana" w:cs="Arial"/>
          <w:sz w:val="18"/>
          <w:szCs w:val="18"/>
        </w:rPr>
        <w:t xml:space="preserve"> </w:t>
      </w:r>
    </w:p>
    <w:p w:rsidR="003761CF" w:rsidRPr="00EC4AD7"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Každá f</w:t>
      </w:r>
      <w:r w:rsidR="003761CF" w:rsidRPr="00EC4AD7">
        <w:rPr>
          <w:rFonts w:ascii="Verdana" w:hAnsi="Verdana" w:cs="Arial"/>
          <w:sz w:val="18"/>
          <w:szCs w:val="18"/>
        </w:rPr>
        <w:t>aktura bude vystavena nejpozději do 15 dnů ode dne řádného ukončení a předání předmětu díla objednateli.</w:t>
      </w:r>
    </w:p>
    <w:p w:rsidR="003761CF" w:rsidRPr="00EC4AD7" w:rsidRDefault="003761CF" w:rsidP="005A2663">
      <w:pPr>
        <w:widowControl/>
        <w:numPr>
          <w:ilvl w:val="0"/>
          <w:numId w:val="40"/>
        </w:numPr>
        <w:tabs>
          <w:tab w:val="left" w:pos="-1985"/>
        </w:tabs>
        <w:ind w:left="426" w:hanging="426"/>
        <w:jc w:val="both"/>
        <w:rPr>
          <w:rFonts w:ascii="Verdana" w:hAnsi="Verdana" w:cs="Arial"/>
          <w:sz w:val="18"/>
          <w:szCs w:val="18"/>
        </w:rPr>
      </w:pPr>
      <w:r w:rsidRPr="00EC4AD7">
        <w:rPr>
          <w:rFonts w:ascii="Verdana" w:hAnsi="Verdana" w:cs="Arial"/>
          <w:sz w:val="18"/>
          <w:szCs w:val="18"/>
        </w:rPr>
        <w:t>Faktury s náležitostmi daňového dokladu (</w:t>
      </w:r>
      <w:proofErr w:type="spellStart"/>
      <w:proofErr w:type="gramStart"/>
      <w:r w:rsidRPr="00EC4AD7">
        <w:rPr>
          <w:rFonts w:ascii="Verdana" w:hAnsi="Verdana" w:cs="Arial"/>
          <w:sz w:val="18"/>
          <w:szCs w:val="18"/>
        </w:rPr>
        <w:t>zák.č</w:t>
      </w:r>
      <w:proofErr w:type="spellEnd"/>
      <w:r w:rsidRPr="00EC4AD7">
        <w:rPr>
          <w:rFonts w:ascii="Verdana" w:hAnsi="Verdana" w:cs="Arial"/>
          <w:sz w:val="18"/>
          <w:szCs w:val="18"/>
        </w:rPr>
        <w:t>.</w:t>
      </w:r>
      <w:proofErr w:type="gramEnd"/>
      <w:r w:rsidRPr="00EC4AD7">
        <w:rPr>
          <w:rFonts w:ascii="Verdana" w:hAnsi="Verdana" w:cs="Arial"/>
          <w:sz w:val="18"/>
          <w:szCs w:val="18"/>
        </w:rPr>
        <w:t xml:space="preserve"> 235/2004 Sb.), budou vystavovány na objednatele:</w:t>
      </w:r>
      <w:r w:rsidRPr="00EC4AD7">
        <w:rPr>
          <w:rFonts w:ascii="Verdana" w:hAnsi="Verdana" w:cs="Arial"/>
          <w:sz w:val="18"/>
          <w:szCs w:val="18"/>
        </w:rPr>
        <w:tab/>
      </w:r>
      <w:r w:rsidRPr="00EC4AD7">
        <w:rPr>
          <w:rFonts w:ascii="Verdana" w:hAnsi="Verdana" w:cs="Arial"/>
          <w:b/>
          <w:sz w:val="18"/>
          <w:szCs w:val="18"/>
        </w:rPr>
        <w:t>Správa železni</w:t>
      </w:r>
      <w:r w:rsidR="002F29E3" w:rsidRPr="00EC4AD7">
        <w:rPr>
          <w:rFonts w:ascii="Verdana" w:hAnsi="Verdana" w:cs="Arial"/>
          <w:b/>
          <w:sz w:val="18"/>
          <w:szCs w:val="18"/>
        </w:rPr>
        <w:t>c</w:t>
      </w:r>
      <w:r w:rsidRPr="00EC4AD7">
        <w:rPr>
          <w:rFonts w:ascii="Verdana" w:hAnsi="Verdana" w:cs="Arial"/>
          <w:b/>
          <w:sz w:val="18"/>
          <w:szCs w:val="18"/>
        </w:rPr>
        <w:t>, státní organizace</w:t>
      </w:r>
    </w:p>
    <w:p w:rsidR="005A2663" w:rsidRPr="00EC4AD7" w:rsidRDefault="003761CF" w:rsidP="005555A5">
      <w:pPr>
        <w:widowControl/>
        <w:tabs>
          <w:tab w:val="left" w:pos="-1985"/>
        </w:tabs>
        <w:ind w:firstLine="2127"/>
        <w:jc w:val="both"/>
        <w:rPr>
          <w:rFonts w:ascii="Verdana" w:hAnsi="Verdana" w:cs="Arial"/>
          <w:b/>
          <w:sz w:val="18"/>
          <w:szCs w:val="18"/>
        </w:rPr>
      </w:pPr>
      <w:r w:rsidRPr="00EC4AD7">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EC4AD7">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AB6E00" w:rsidRDefault="003E34D6" w:rsidP="003E34D6">
      <w:pPr>
        <w:widowControl/>
        <w:tabs>
          <w:tab w:val="left" w:pos="-1985"/>
        </w:tabs>
        <w:ind w:left="426"/>
        <w:jc w:val="both"/>
        <w:rPr>
          <w:rFonts w:ascii="Verdana" w:hAnsi="Verdana" w:cs="Arial"/>
          <w:sz w:val="18"/>
          <w:szCs w:val="18"/>
          <w:u w:val="single"/>
        </w:rPr>
      </w:pPr>
      <w:r w:rsidRPr="00AB6E00">
        <w:rPr>
          <w:rFonts w:ascii="Verdana" w:hAnsi="Verdana" w:cs="Arial"/>
          <w:sz w:val="18"/>
          <w:szCs w:val="18"/>
          <w:u w:val="single"/>
        </w:rPr>
        <w:t xml:space="preserve">Smluvní strany se dohodly na zasílání faktur v elektronické podobě ve tvaru PDF na </w:t>
      </w:r>
      <w:r w:rsidR="00AB6E00" w:rsidRPr="00AB6E00">
        <w:rPr>
          <w:rStyle w:val="Hypertextovodkaz"/>
          <w:rFonts w:ascii="Verdana" w:hAnsi="Verdana" w:cstheme="minorHAnsi"/>
          <w:sz w:val="18"/>
          <w:szCs w:val="18"/>
        </w:rPr>
        <w:t>ePodatelnaCFU@spravazeleznic.cz</w:t>
      </w:r>
      <w:r w:rsidR="00F77850" w:rsidRPr="00AB6E00">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lastRenderedPageBreak/>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EC4AD7"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w:t>
      </w:r>
      <w:r w:rsidRPr="00301602">
        <w:rPr>
          <w:rFonts w:ascii="Verdana" w:hAnsi="Verdana" w:cs="Arial"/>
          <w:sz w:val="18"/>
          <w:szCs w:val="18"/>
        </w:rPr>
        <w:t xml:space="preserve">zhotovitelem v délce </w:t>
      </w:r>
      <w:r w:rsidR="005A5E87" w:rsidRPr="00301602">
        <w:rPr>
          <w:rFonts w:ascii="Verdana" w:hAnsi="Verdana" w:cs="Arial"/>
          <w:sz w:val="18"/>
          <w:szCs w:val="18"/>
        </w:rPr>
        <w:t>24</w:t>
      </w:r>
      <w:r w:rsidR="00850E73" w:rsidRPr="00301602">
        <w:rPr>
          <w:rFonts w:ascii="Verdana" w:hAnsi="Verdana" w:cs="Arial"/>
          <w:sz w:val="18"/>
          <w:szCs w:val="18"/>
        </w:rPr>
        <w:t xml:space="preserve"> </w:t>
      </w:r>
      <w:r w:rsidRPr="00301602">
        <w:rPr>
          <w:rFonts w:ascii="Verdana" w:hAnsi="Verdana" w:cs="Arial"/>
          <w:sz w:val="18"/>
          <w:szCs w:val="18"/>
        </w:rPr>
        <w:t>měsíců</w:t>
      </w:r>
      <w:r w:rsidRPr="00EC4AD7">
        <w:rPr>
          <w:rFonts w:ascii="Verdana" w:hAnsi="Verdana" w:cs="Arial"/>
          <w:sz w:val="18"/>
          <w:szCs w:val="18"/>
        </w:rPr>
        <w:t xml:space="preserve"> </w:t>
      </w:r>
      <w:r w:rsidR="005555A5" w:rsidRPr="00EC4AD7">
        <w:rPr>
          <w:rFonts w:ascii="Verdana" w:hAnsi="Verdana" w:cs="Arial"/>
          <w:sz w:val="18"/>
          <w:szCs w:val="18"/>
        </w:rPr>
        <w:t xml:space="preserve">na celkové provedení díla </w:t>
      </w:r>
      <w:r w:rsidRPr="00EC4AD7">
        <w:rPr>
          <w:rFonts w:ascii="Verdana" w:hAnsi="Verdana" w:cs="Arial"/>
          <w:sz w:val="18"/>
          <w:szCs w:val="18"/>
        </w:rPr>
        <w:t>ode dne předání a převzetí díla objednatelem.</w:t>
      </w:r>
      <w:r w:rsidR="0051748A">
        <w:rPr>
          <w:rFonts w:ascii="Arial" w:eastAsia="Arial" w:hAnsi="Arial" w:cs="Arial"/>
          <w:spacing w:val="1"/>
        </w:rPr>
        <w:t xml:space="preserve"> </w:t>
      </w:r>
      <w:r w:rsidR="0051748A" w:rsidRPr="00EC4AD7">
        <w:rPr>
          <w:rFonts w:ascii="Verdana" w:hAnsi="Verdana" w:cs="Arial"/>
          <w:sz w:val="18"/>
          <w:szCs w:val="18"/>
        </w:rPr>
        <w:t xml:space="preserve"> </w:t>
      </w:r>
      <w:r w:rsidR="00773921" w:rsidRPr="00EC4AD7">
        <w:rPr>
          <w:rFonts w:ascii="Verdana" w:hAnsi="Verdana" w:cs="Arial"/>
          <w:sz w:val="18"/>
          <w:szCs w:val="18"/>
        </w:rPr>
        <w:t xml:space="preserve">Objednatel je povinen oznámit zhotoviteli vady díla bez zbytečného odkladu, </w:t>
      </w:r>
      <w:proofErr w:type="gramStart"/>
      <w:r w:rsidR="00773921" w:rsidRPr="00EC4AD7">
        <w:rPr>
          <w:rFonts w:ascii="Verdana" w:hAnsi="Verdana" w:cs="Arial"/>
          <w:sz w:val="18"/>
          <w:szCs w:val="18"/>
        </w:rPr>
        <w:t>viz.</w:t>
      </w:r>
      <w:proofErr w:type="gramEnd"/>
      <w:r w:rsidR="00773921" w:rsidRPr="00EC4AD7">
        <w:rPr>
          <w:rFonts w:ascii="Verdana" w:hAnsi="Verdana" w:cs="Arial"/>
          <w:sz w:val="18"/>
          <w:szCs w:val="18"/>
        </w:rPr>
        <w:t xml:space="preserve"> § 2618 OZ.</w:t>
      </w:r>
    </w:p>
    <w:p w:rsidR="00DE6B82" w:rsidRPr="00EC4AD7" w:rsidRDefault="00DE6B82"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Zhotovitel podpisem smlouvy o dílo poskytuje na provedené dílo nebo jeho části záruku za jakost v délkách uvedených v této Smlouvě.</w:t>
      </w:r>
    </w:p>
    <w:p w:rsidR="00DE6B82" w:rsidRPr="00EC4AD7"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EC4AD7">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EC4AD7">
        <w:rPr>
          <w:rFonts w:ascii="Verdana" w:hAnsi="Verdana" w:cs="Arial"/>
          <w:sz w:val="18"/>
          <w:szCs w:val="18"/>
        </w:rPr>
        <w:t xml:space="preserve"> specifikované</w:t>
      </w:r>
      <w:r w:rsidRPr="00EC4AD7">
        <w:rPr>
          <w:rFonts w:ascii="Verdana" w:hAnsi="Verdana" w:cs="Arial"/>
          <w:sz w:val="18"/>
          <w:szCs w:val="18"/>
        </w:rPr>
        <w:t xml:space="preserve"> komponenty samostatně dodávané od jiných výrobců, </w:t>
      </w:r>
      <w:r w:rsidR="00666D09" w:rsidRPr="00EC4AD7">
        <w:rPr>
          <w:rFonts w:ascii="Verdana" w:hAnsi="Verdana" w:cs="Arial"/>
          <w:sz w:val="18"/>
          <w:szCs w:val="18"/>
        </w:rPr>
        <w:t>zastavuje se po dobu záruční opravy – výměny komponentů běh záruční doby k danému komponentu</w:t>
      </w:r>
      <w:r w:rsidR="004212C6" w:rsidRPr="00EC4AD7">
        <w:rPr>
          <w:rFonts w:ascii="Verdana" w:hAnsi="Verdana" w:cs="Arial"/>
          <w:sz w:val="18"/>
          <w:szCs w:val="18"/>
        </w:rPr>
        <w:t>, o tuto dobu se prodlužuje záruční doba</w:t>
      </w:r>
      <w:r w:rsidR="00666D09" w:rsidRPr="00EC4AD7">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V případě, že je vada díla nebo vada jeho části zjištěná v záruční lhůtě neodstranitelná, zavazuje se zhotovitel poskytnout objednateli přiměřenou slevu</w:t>
      </w:r>
      <w:r w:rsidRPr="002F29E3">
        <w:rPr>
          <w:rFonts w:ascii="Verdana" w:hAnsi="Verdana" w:cs="Arial"/>
          <w:sz w:val="18"/>
          <w:szCs w:val="18"/>
        </w:rPr>
        <w:t xml:space="preserve">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Přepravu do a z místa provedení díla hradí </w:t>
      </w:r>
      <w:r w:rsidR="00AB593F">
        <w:rPr>
          <w:rFonts w:ascii="Verdana" w:hAnsi="Verdana" w:cs="Arial"/>
          <w:sz w:val="18"/>
          <w:szCs w:val="18"/>
        </w:rPr>
        <w:t>zhotovitel</w:t>
      </w:r>
      <w:r w:rsidR="00B577EF">
        <w:rPr>
          <w:rFonts w:ascii="Verdana" w:hAnsi="Verdana" w:cs="Arial"/>
          <w:sz w:val="18"/>
          <w:szCs w:val="18"/>
        </w:rPr>
        <w:t xml:space="preserve"> a je zahrnuta v celkové ceně díla</w:t>
      </w:r>
      <w:r w:rsidRPr="002F29E3">
        <w:rPr>
          <w:rFonts w:ascii="Verdana" w:hAnsi="Verdana" w:cs="Arial"/>
          <w:sz w:val="18"/>
          <w:szCs w:val="18"/>
        </w:rPr>
        <w:t>.</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Je </w:t>
      </w:r>
      <w:proofErr w:type="spellStart"/>
      <w:r w:rsidRPr="002F29E3">
        <w:rPr>
          <w:rFonts w:ascii="Verdana" w:hAnsi="Verdana" w:cs="Arial"/>
          <w:sz w:val="18"/>
          <w:szCs w:val="18"/>
        </w:rPr>
        <w:t>li</w:t>
      </w:r>
      <w:proofErr w:type="spellEnd"/>
      <w:r w:rsidRPr="002F29E3">
        <w:rPr>
          <w:rFonts w:ascii="Verdana" w:hAnsi="Verdana" w:cs="Arial"/>
          <w:sz w:val="18"/>
          <w:szCs w:val="18"/>
        </w:rPr>
        <w:t xml:space="preserve">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Default="003B7F32"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Ostatní </w:t>
      </w:r>
      <w:r w:rsidRPr="00ED32AD">
        <w:rPr>
          <w:rFonts w:ascii="Verdana" w:hAnsi="Verdana" w:cs="Arial"/>
          <w:sz w:val="18"/>
          <w:szCs w:val="18"/>
        </w:rPr>
        <w:t>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ED32AD" w:rsidRDefault="00ED32AD" w:rsidP="00ED32AD">
      <w:pPr>
        <w:pStyle w:val="Nadpis1"/>
        <w:spacing w:before="360" w:line="240" w:lineRule="auto"/>
        <w:jc w:val="center"/>
        <w:rPr>
          <w:rFonts w:ascii="Verdana" w:hAnsi="Verdana" w:cs="Arial"/>
          <w:sz w:val="18"/>
          <w:szCs w:val="18"/>
        </w:rPr>
      </w:pPr>
    </w:p>
    <w:p w:rsidR="00ED32AD" w:rsidRPr="002F29E3" w:rsidRDefault="00ED32AD" w:rsidP="00ED32AD">
      <w:pPr>
        <w:pStyle w:val="Nadpis1"/>
        <w:spacing w:line="240" w:lineRule="auto"/>
        <w:jc w:val="center"/>
        <w:rPr>
          <w:rFonts w:ascii="Verdana" w:hAnsi="Verdana" w:cs="Arial"/>
          <w:sz w:val="18"/>
          <w:szCs w:val="18"/>
        </w:rPr>
      </w:pPr>
      <w:r w:rsidRPr="002F29E3">
        <w:rPr>
          <w:rFonts w:ascii="Verdana" w:hAnsi="Verdana" w:cs="Arial"/>
          <w:sz w:val="18"/>
          <w:szCs w:val="18"/>
        </w:rPr>
        <w:t>Čl. X</w:t>
      </w:r>
      <w:r>
        <w:rPr>
          <w:rFonts w:ascii="Verdana" w:hAnsi="Verdana" w:cs="Arial"/>
          <w:sz w:val="18"/>
          <w:szCs w:val="18"/>
        </w:rPr>
        <w:t>I</w:t>
      </w:r>
    </w:p>
    <w:p w:rsidR="00ED32AD" w:rsidRPr="00ED32AD" w:rsidRDefault="00ED32AD" w:rsidP="00ED32AD">
      <w:pPr>
        <w:pStyle w:val="Nadpis1"/>
        <w:spacing w:before="0" w:after="120" w:line="240" w:lineRule="auto"/>
        <w:jc w:val="center"/>
        <w:rPr>
          <w:rFonts w:ascii="Verdana" w:hAnsi="Verdana" w:cs="Arial"/>
          <w:sz w:val="18"/>
          <w:szCs w:val="18"/>
        </w:rPr>
      </w:pPr>
      <w:r w:rsidRPr="00ED32AD">
        <w:rPr>
          <w:rFonts w:ascii="Verdana" w:hAnsi="Verdana" w:cs="Arial"/>
          <w:sz w:val="18"/>
          <w:szCs w:val="18"/>
        </w:rPr>
        <w:t xml:space="preserve">Sociálně a </w:t>
      </w:r>
      <w:proofErr w:type="spellStart"/>
      <w:r w:rsidRPr="00ED32AD">
        <w:rPr>
          <w:rFonts w:ascii="Verdana" w:hAnsi="Verdana" w:cs="Arial"/>
          <w:sz w:val="18"/>
          <w:szCs w:val="18"/>
        </w:rPr>
        <w:t>enviromentálně</w:t>
      </w:r>
      <w:proofErr w:type="spellEnd"/>
      <w:r w:rsidRPr="00ED32AD">
        <w:rPr>
          <w:rFonts w:ascii="Verdana" w:hAnsi="Verdana" w:cs="Arial"/>
          <w:sz w:val="18"/>
          <w:szCs w:val="18"/>
        </w:rPr>
        <w:t xml:space="preserve"> odpovědné zadávání, inovace</w:t>
      </w:r>
    </w:p>
    <w:p w:rsidR="00ED32AD" w:rsidRPr="00ED32AD" w:rsidRDefault="00ED32AD" w:rsidP="00ED32AD">
      <w:pPr>
        <w:widowControl/>
        <w:numPr>
          <w:ilvl w:val="0"/>
          <w:numId w:val="48"/>
        </w:numPr>
        <w:shd w:val="clear" w:color="auto" w:fill="FFFFFF"/>
        <w:tabs>
          <w:tab w:val="left" w:pos="-1985"/>
        </w:tabs>
        <w:spacing w:before="100" w:beforeAutospacing="1" w:after="120"/>
        <w:ind w:left="357" w:hanging="357"/>
        <w:jc w:val="both"/>
        <w:rPr>
          <w:rFonts w:ascii="Verdana" w:hAnsi="Verdana" w:cs="Arial"/>
          <w:sz w:val="18"/>
          <w:szCs w:val="18"/>
        </w:rPr>
      </w:pPr>
      <w:r w:rsidRPr="00ED32AD">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Díla pro Objednatele zajistil rovnocenné platební podmínky, jako má sjednány Zhotovitel s Objednatelem, a to následovně:</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dílčích smluv uzavřených na základě této smlouvy o dílo zajistil dodržování legislativního minima pracovních podmínek u zaměstnanců.</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w:t>
      </w:r>
      <w:r w:rsidRPr="00ED32AD">
        <w:rPr>
          <w:rFonts w:ascii="Verdana" w:hAnsi="Verdana" w:cs="Arial"/>
          <w:sz w:val="18"/>
          <w:szCs w:val="18"/>
        </w:rPr>
        <w:lastRenderedPageBreak/>
        <w:t>příslušných registrech, jako například v registru pojištěnců ČSSZ, a mají příslušná povolení k pobytu v ČR.</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ED32AD" w:rsidRPr="002F29E3" w:rsidRDefault="00ED32AD"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r w:rsidR="00ED32AD">
        <w:rPr>
          <w:rFonts w:ascii="Verdana" w:hAnsi="Verdana" w:cs="Arial"/>
          <w:sz w:val="18"/>
          <w:szCs w:val="18"/>
        </w:rPr>
        <w:t>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Default="00795D82" w:rsidP="008223B3">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8223B3" w:rsidRDefault="008223B3" w:rsidP="008223B3">
      <w:pPr>
        <w:widowControl/>
        <w:numPr>
          <w:ilvl w:val="0"/>
          <w:numId w:val="14"/>
        </w:numPr>
        <w:tabs>
          <w:tab w:val="left" w:pos="-1985"/>
        </w:tabs>
        <w:spacing w:before="120" w:after="120"/>
        <w:jc w:val="both"/>
        <w:rPr>
          <w:rFonts w:ascii="Verdana" w:hAnsi="Verdana" w:cs="Arial"/>
          <w:sz w:val="18"/>
          <w:szCs w:val="18"/>
        </w:rPr>
      </w:pPr>
      <w:r w:rsidRPr="008223B3">
        <w:rPr>
          <w:rFonts w:ascii="Verdana" w:hAnsi="Verdana" w:cs="Arial"/>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w:t>
      </w:r>
      <w:r w:rsidRPr="008223B3">
        <w:rPr>
          <w:rFonts w:ascii="Verdana" w:hAnsi="Verdana" w:cs="Arial"/>
          <w:sz w:val="18"/>
          <w:szCs w:val="18"/>
        </w:rPr>
        <w:noBreakHyphen/>
        <w:t xml:space="preserve">li z donucujících ustanovení právních předpisů jinak. Smluvní strany se zavazují bez zbytečného odkladu po výzvě kterékoliv strany takové neplatné či nevynutitelné </w:t>
      </w:r>
      <w:r w:rsidRPr="008223B3">
        <w:rPr>
          <w:rFonts w:ascii="Verdana" w:hAnsi="Verdana" w:cs="Arial"/>
          <w:sz w:val="18"/>
          <w:szCs w:val="18"/>
        </w:rPr>
        <w:lastRenderedPageBreak/>
        <w:t>ustanovení nahradit platným a vynutitelným ustanovením, které je svým obsahem nejbližší účelu neplatného či nevynutitelného ustanovení.</w:t>
      </w:r>
    </w:p>
    <w:p w:rsidR="00167FB0" w:rsidRPr="008223B3" w:rsidRDefault="00167FB0" w:rsidP="008223B3">
      <w:pPr>
        <w:widowControl/>
        <w:numPr>
          <w:ilvl w:val="0"/>
          <w:numId w:val="14"/>
        </w:numPr>
        <w:tabs>
          <w:tab w:val="left" w:pos="-1985"/>
        </w:tabs>
        <w:spacing w:before="120" w:after="120"/>
        <w:jc w:val="both"/>
        <w:rPr>
          <w:rFonts w:ascii="Verdana" w:hAnsi="Verdana" w:cs="Arial"/>
          <w:sz w:val="18"/>
          <w:szCs w:val="18"/>
        </w:rPr>
      </w:pPr>
      <w:r>
        <w:rPr>
          <w:rFonts w:ascii="Verdana" w:hAnsi="Verdana" w:cs="Arial"/>
          <w:sz w:val="18"/>
          <w:szCs w:val="18"/>
        </w:rPr>
        <w:t>Zhotovitel</w:t>
      </w:r>
      <w:r w:rsidRPr="006F4DF5">
        <w:rPr>
          <w:rFonts w:ascii="Verdana" w:hAnsi="Verdana" w:cs="Arial"/>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D67C48" w:rsidRPr="00D67C48" w:rsidRDefault="00D67C48" w:rsidP="00D67C48">
      <w:pPr>
        <w:widowControl/>
        <w:numPr>
          <w:ilvl w:val="0"/>
          <w:numId w:val="14"/>
        </w:numPr>
        <w:tabs>
          <w:tab w:val="left" w:pos="-1985"/>
        </w:tabs>
        <w:spacing w:before="120"/>
        <w:jc w:val="both"/>
        <w:rPr>
          <w:rFonts w:ascii="Verdana" w:hAnsi="Verdana" w:cs="Arial"/>
          <w:sz w:val="18"/>
          <w:szCs w:val="18"/>
        </w:rPr>
      </w:pPr>
      <w:r w:rsidRPr="00B420AD">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20AD">
        <w:rPr>
          <w:rFonts w:ascii="Verdana" w:hAnsi="Verdana"/>
          <w:sz w:val="18"/>
          <w:szCs w:val="18"/>
        </w:rPr>
        <w:t>compliance</w:t>
      </w:r>
      <w:proofErr w:type="spellEnd"/>
      <w:r w:rsidRPr="00B420AD">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rsidRPr="00B420AD">
        <w:rPr>
          <w:rFonts w:ascii="Verdana" w:hAnsi="Verdana"/>
          <w:sz w:val="18"/>
          <w:szCs w:val="18"/>
        </w:rPr>
        <w:t>webových  stránkách</w:t>
      </w:r>
      <w:proofErr w:type="gramEnd"/>
      <w:r w:rsidRPr="00B420AD">
        <w:rPr>
          <w:rFonts w:ascii="Verdana" w:hAnsi="Verdana"/>
          <w:sz w:val="18"/>
          <w:szCs w:val="18"/>
        </w:rPr>
        <w:t>:</w:t>
      </w:r>
    </w:p>
    <w:p w:rsidR="008223B3" w:rsidRPr="002F29E3" w:rsidRDefault="00957B82" w:rsidP="00D67C48">
      <w:pPr>
        <w:widowControl/>
        <w:tabs>
          <w:tab w:val="left" w:pos="-1985"/>
        </w:tabs>
        <w:spacing w:after="120"/>
        <w:ind w:firstLine="426"/>
        <w:jc w:val="both"/>
        <w:rPr>
          <w:rFonts w:ascii="Verdana" w:hAnsi="Verdana" w:cs="Arial"/>
          <w:sz w:val="18"/>
          <w:szCs w:val="18"/>
        </w:rPr>
      </w:pPr>
      <w:hyperlink r:id="rId7" w:history="1">
        <w:r w:rsidR="00D67C48" w:rsidRPr="00B420AD">
          <w:rPr>
            <w:rStyle w:val="Hypertextovodkaz"/>
            <w:rFonts w:ascii="Verdana" w:hAnsi="Verdana"/>
            <w:sz w:val="18"/>
            <w:szCs w:val="18"/>
          </w:rPr>
          <w:t>https://www.spravazeleznic.cz/o-nas/nazadouci-jednani-a-boj-s-korupci</w:t>
        </w:r>
      </w:hyperlink>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BC31B6"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w:t>
      </w:r>
      <w:r w:rsidRPr="00BC31B6">
        <w:rPr>
          <w:rFonts w:ascii="Verdana" w:hAnsi="Verdana" w:cs="Arial"/>
          <w:sz w:val="18"/>
          <w:szCs w:val="18"/>
        </w:rPr>
        <w:t>připojují své podpisy.</w:t>
      </w:r>
    </w:p>
    <w:p w:rsidR="00BC31B6" w:rsidRPr="00BC31B6" w:rsidRDefault="00BC31B6" w:rsidP="00BC31B6">
      <w:pPr>
        <w:pStyle w:val="Text1-1"/>
        <w:numPr>
          <w:ilvl w:val="0"/>
          <w:numId w:val="14"/>
        </w:numPr>
      </w:pPr>
      <w:r w:rsidRPr="00BC31B6">
        <w:t>Tato Smlouva je vyhotovena elektronicky a podepsána zaručeným elektronickým podpisem založeným na kvalifikovaném certifikátu pro elektronický podpis nebo kvalifikovaným elektronickým podpisem.</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w:t>
      </w:r>
      <w:proofErr w:type="gramStart"/>
      <w:r w:rsidRPr="002F29E3">
        <w:rPr>
          <w:rFonts w:ascii="Verdana" w:hAnsi="Verdana" w:cs="Arial"/>
          <w:sz w:val="18"/>
          <w:szCs w:val="18"/>
        </w:rPr>
        <w:t>č.1:</w:t>
      </w:r>
      <w:proofErr w:type="gramEnd"/>
      <w:r w:rsidRPr="002F29E3">
        <w:rPr>
          <w:rFonts w:ascii="Verdana" w:hAnsi="Verdana" w:cs="Arial"/>
          <w:sz w:val="18"/>
          <w:szCs w:val="18"/>
        </w:rPr>
        <w:t xml:space="preserve">  Položkový rozpočet </w:t>
      </w:r>
    </w:p>
    <w:p w:rsidR="0020273A" w:rsidRPr="002F29E3" w:rsidRDefault="00862338" w:rsidP="00D67C48">
      <w:pPr>
        <w:widowControl/>
        <w:spacing w:after="60"/>
        <w:rPr>
          <w:rFonts w:ascii="Verdana" w:hAnsi="Verdana" w:cs="Arial"/>
          <w:sz w:val="18"/>
          <w:szCs w:val="18"/>
        </w:rPr>
      </w:pPr>
      <w:r w:rsidRPr="002F29E3">
        <w:rPr>
          <w:rFonts w:ascii="Verdana" w:hAnsi="Verdana" w:cs="Arial"/>
          <w:sz w:val="18"/>
          <w:szCs w:val="18"/>
        </w:rPr>
        <w:t xml:space="preserve">       </w:t>
      </w:r>
    </w:p>
    <w:p w:rsidR="002B11D4"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b/>
          <w:sz w:val="18"/>
          <w:szCs w:val="18"/>
        </w:rPr>
      </w:pP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Default="006056B8" w:rsidP="00E22A1A">
      <w:pPr>
        <w:widowControl/>
        <w:spacing w:after="60"/>
        <w:ind w:left="425"/>
        <w:jc w:val="both"/>
        <w:rPr>
          <w:rFonts w:ascii="Verdana" w:hAnsi="Verdana" w:cs="Arial"/>
          <w:sz w:val="18"/>
          <w:szCs w:val="18"/>
        </w:rPr>
      </w:pPr>
      <w:r w:rsidRPr="002F29E3">
        <w:rPr>
          <w:rFonts w:ascii="Verdana" w:hAnsi="Verdana" w:cs="Arial"/>
          <w:sz w:val="18"/>
          <w:szCs w:val="18"/>
        </w:rPr>
        <w:t xml:space="preserve">ředitel Oblastního ředitelství Brno        </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sidR="00F158C0" w:rsidRPr="002F29E3">
        <w:rPr>
          <w:rFonts w:ascii="Verdana" w:hAnsi="Verdana" w:cs="Arial"/>
          <w:sz w:val="18"/>
          <w:szCs w:val="18"/>
        </w:rPr>
        <w:t xml:space="preserve"> </w:t>
      </w:r>
    </w:p>
    <w:p w:rsidR="00FB0C00" w:rsidRPr="002F29E3" w:rsidRDefault="00FB0C00" w:rsidP="00FB0C00">
      <w:pPr>
        <w:widowControl/>
        <w:spacing w:after="60"/>
        <w:ind w:left="425"/>
        <w:jc w:val="both"/>
        <w:rPr>
          <w:rFonts w:ascii="Verdana" w:hAnsi="Verdana" w:cs="Arial"/>
          <w:sz w:val="18"/>
          <w:szCs w:val="18"/>
        </w:rPr>
      </w:pPr>
      <w:r w:rsidRPr="002F29E3">
        <w:rPr>
          <w:rFonts w:ascii="Verdana" w:hAnsi="Verdana" w:cs="Arial"/>
          <w:sz w:val="18"/>
          <w:szCs w:val="18"/>
        </w:rPr>
        <w:t>Správa železnic,</w:t>
      </w:r>
      <w:r>
        <w:rPr>
          <w:rFonts w:ascii="Verdana" w:hAnsi="Verdana" w:cs="Arial"/>
          <w:sz w:val="18"/>
          <w:szCs w:val="18"/>
        </w:rPr>
        <w:t xml:space="preserve"> státní organizace</w:t>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FB0C00" w:rsidRPr="00FB0C00" w:rsidRDefault="00FB0C00" w:rsidP="00167FB0">
      <w:pPr>
        <w:ind w:firstLine="425"/>
        <w:rPr>
          <w:rFonts w:ascii="Verdana" w:hAnsi="Verdana"/>
          <w:sz w:val="18"/>
          <w:szCs w:val="18"/>
        </w:rPr>
      </w:pPr>
      <w:r w:rsidRPr="00FB0C00">
        <w:rPr>
          <w:rFonts w:ascii="Verdana" w:hAnsi="Verdana"/>
          <w:i/>
          <w:sz w:val="18"/>
          <w:szCs w:val="18"/>
        </w:rPr>
        <w:t xml:space="preserve">(podepsáno </w:t>
      </w:r>
      <w:proofErr w:type="gramStart"/>
      <w:r w:rsidRPr="00FB0C00">
        <w:rPr>
          <w:rFonts w:ascii="Verdana" w:hAnsi="Verdana"/>
          <w:i/>
          <w:sz w:val="18"/>
          <w:szCs w:val="18"/>
        </w:rPr>
        <w:t>elektronicky)</w:t>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r>
      <w:r w:rsidRPr="00FB0C00">
        <w:rPr>
          <w:rFonts w:ascii="Verdana" w:hAnsi="Verdana"/>
          <w:i/>
          <w:sz w:val="18"/>
          <w:szCs w:val="18"/>
        </w:rPr>
        <w:tab/>
        <w:t>(podepsáno</w:t>
      </w:r>
      <w:proofErr w:type="gramEnd"/>
      <w:r w:rsidRPr="00FB0C00">
        <w:rPr>
          <w:rFonts w:ascii="Verdana" w:hAnsi="Verdana"/>
          <w:i/>
          <w:sz w:val="18"/>
          <w:szCs w:val="18"/>
        </w:rPr>
        <w:t xml:space="preserve"> elektronicky)</w:t>
      </w:r>
    </w:p>
    <w:p w:rsidR="00E70174" w:rsidRPr="002F29E3" w:rsidRDefault="00F158C0" w:rsidP="00E22A1A">
      <w:pPr>
        <w:widowControl/>
        <w:spacing w:after="60"/>
        <w:ind w:left="425"/>
        <w:jc w:val="both"/>
        <w:rPr>
          <w:rFonts w:ascii="Verdana" w:hAnsi="Verdana" w:cs="Arial"/>
          <w:color w:val="FF0000"/>
          <w:sz w:val="18"/>
          <w:szCs w:val="18"/>
        </w:rPr>
      </w:pPr>
      <w:r w:rsidRPr="002F29E3">
        <w:rPr>
          <w:rFonts w:ascii="Verdana" w:hAnsi="Verdana" w:cs="Arial"/>
          <w:color w:val="FF0000"/>
          <w:sz w:val="18"/>
          <w:szCs w:val="18"/>
        </w:rPr>
        <w:t xml:space="preserve">             </w:t>
      </w:r>
    </w:p>
    <w:sectPr w:rsidR="00E70174" w:rsidRPr="002F29E3" w:rsidSect="008A4B32">
      <w:footerReference w:type="default" r:id="rId8"/>
      <w:headerReference w:type="first" r:id="rId9"/>
      <w:footerReference w:type="first" r:id="rId10"/>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2A" w:rsidRDefault="00065B2A">
      <w:r>
        <w:separator/>
      </w:r>
    </w:p>
  </w:endnote>
  <w:endnote w:type="continuationSeparator" w:id="0">
    <w:p w:rsidR="00065B2A" w:rsidRDefault="0006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957B82">
      <w:rPr>
        <w:rStyle w:val="slostrnky"/>
        <w:noProof/>
      </w:rPr>
      <w:t>7</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957B82">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957B82">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957B82">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2A" w:rsidRDefault="00065B2A">
      <w:r>
        <w:separator/>
      </w:r>
    </w:p>
  </w:footnote>
  <w:footnote w:type="continuationSeparator" w:id="0">
    <w:p w:rsidR="00065B2A" w:rsidRDefault="00065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3"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4"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6"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7"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9"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8"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9"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20"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D310DA"/>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22"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4"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6"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9"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30"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31"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32"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4"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5"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6"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8"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40"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41"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42"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3"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4"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2"/>
  </w:num>
  <w:num w:numId="2">
    <w:abstractNumId w:val="34"/>
  </w:num>
  <w:num w:numId="3">
    <w:abstractNumId w:val="3"/>
  </w:num>
  <w:num w:numId="4">
    <w:abstractNumId w:val="46"/>
  </w:num>
  <w:num w:numId="5">
    <w:abstractNumId w:val="43"/>
  </w:num>
  <w:num w:numId="6">
    <w:abstractNumId w:val="6"/>
  </w:num>
  <w:num w:numId="7">
    <w:abstractNumId w:val="17"/>
  </w:num>
  <w:num w:numId="8">
    <w:abstractNumId w:val="29"/>
  </w:num>
  <w:num w:numId="9">
    <w:abstractNumId w:val="29"/>
    <w:lvlOverride w:ilvl="0">
      <w:lvl w:ilvl="0">
        <w:start w:val="1"/>
        <w:numFmt w:val="decimal"/>
        <w:lvlText w:val="%1."/>
        <w:legacy w:legacy="1" w:legacySpace="0" w:legacyIndent="425"/>
        <w:lvlJc w:val="left"/>
        <w:pPr>
          <w:ind w:left="425" w:hanging="425"/>
        </w:pPr>
      </w:lvl>
    </w:lvlOverride>
  </w:num>
  <w:num w:numId="10">
    <w:abstractNumId w:val="5"/>
  </w:num>
  <w:num w:numId="11">
    <w:abstractNumId w:val="18"/>
  </w:num>
  <w:num w:numId="12">
    <w:abstractNumId w:val="8"/>
  </w:num>
  <w:num w:numId="13">
    <w:abstractNumId w:val="41"/>
  </w:num>
  <w:num w:numId="14">
    <w:abstractNumId w:val="28"/>
  </w:num>
  <w:num w:numId="15">
    <w:abstractNumId w:val="40"/>
  </w:num>
  <w:num w:numId="16">
    <w:abstractNumId w:val="23"/>
  </w:num>
  <w:num w:numId="17">
    <w:abstractNumId w:val="4"/>
  </w:num>
  <w:num w:numId="18">
    <w:abstractNumId w:val="31"/>
  </w:num>
  <w:num w:numId="19">
    <w:abstractNumId w:val="43"/>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6"/>
  </w:num>
  <w:num w:numId="21">
    <w:abstractNumId w:val="37"/>
  </w:num>
  <w:num w:numId="22">
    <w:abstractNumId w:val="25"/>
  </w:num>
  <w:num w:numId="23">
    <w:abstractNumId w:val="19"/>
  </w:num>
  <w:num w:numId="24">
    <w:abstractNumId w:val="35"/>
  </w:num>
  <w:num w:numId="25">
    <w:abstractNumId w:val="42"/>
  </w:num>
  <w:num w:numId="26">
    <w:abstractNumId w:val="33"/>
  </w:num>
  <w:num w:numId="27">
    <w:abstractNumId w:val="30"/>
  </w:num>
  <w:num w:numId="28">
    <w:abstractNumId w:val="7"/>
  </w:num>
  <w:num w:numId="29">
    <w:abstractNumId w:val="27"/>
  </w:num>
  <w:num w:numId="30">
    <w:abstractNumId w:val="9"/>
  </w:num>
  <w:num w:numId="31">
    <w:abstractNumId w:val="44"/>
  </w:num>
  <w:num w:numId="32">
    <w:abstractNumId w:val="32"/>
  </w:num>
  <w:num w:numId="33">
    <w:abstractNumId w:val="14"/>
  </w:num>
  <w:num w:numId="34">
    <w:abstractNumId w:val="0"/>
  </w:num>
  <w:num w:numId="35">
    <w:abstractNumId w:val="13"/>
  </w:num>
  <w:num w:numId="36">
    <w:abstractNumId w:val="38"/>
  </w:num>
  <w:num w:numId="37">
    <w:abstractNumId w:val="16"/>
  </w:num>
  <w:num w:numId="38">
    <w:abstractNumId w:val="36"/>
  </w:num>
  <w:num w:numId="39">
    <w:abstractNumId w:val="11"/>
  </w:num>
  <w:num w:numId="40">
    <w:abstractNumId w:val="10"/>
  </w:num>
  <w:num w:numId="41">
    <w:abstractNumId w:val="45"/>
  </w:num>
  <w:num w:numId="42">
    <w:abstractNumId w:val="24"/>
  </w:num>
  <w:num w:numId="43">
    <w:abstractNumId w:val="20"/>
  </w:num>
  <w:num w:numId="44">
    <w:abstractNumId w:val="39"/>
  </w:num>
  <w:num w:numId="45">
    <w:abstractNumId w:val="12"/>
  </w:num>
  <w:num w:numId="46">
    <w:abstractNumId w:val="15"/>
  </w:num>
  <w:num w:numId="47">
    <w:abstractNumId w:val="1"/>
  </w:num>
  <w:num w:numId="48">
    <w:abstractNumId w:val="2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037F"/>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65B2A"/>
    <w:rsid w:val="00070EE5"/>
    <w:rsid w:val="000717A6"/>
    <w:rsid w:val="000717FC"/>
    <w:rsid w:val="00072CA2"/>
    <w:rsid w:val="00074542"/>
    <w:rsid w:val="00097AC1"/>
    <w:rsid w:val="000B0636"/>
    <w:rsid w:val="000B4A67"/>
    <w:rsid w:val="000C4705"/>
    <w:rsid w:val="000D0A21"/>
    <w:rsid w:val="000E3E51"/>
    <w:rsid w:val="000E4853"/>
    <w:rsid w:val="000E4E82"/>
    <w:rsid w:val="000F443C"/>
    <w:rsid w:val="00106274"/>
    <w:rsid w:val="00124BB3"/>
    <w:rsid w:val="00136FFC"/>
    <w:rsid w:val="001434B1"/>
    <w:rsid w:val="00154985"/>
    <w:rsid w:val="00166B20"/>
    <w:rsid w:val="00167FB0"/>
    <w:rsid w:val="00171E47"/>
    <w:rsid w:val="00177EC9"/>
    <w:rsid w:val="00180B07"/>
    <w:rsid w:val="00184AF4"/>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5690F"/>
    <w:rsid w:val="00256F7B"/>
    <w:rsid w:val="002652AF"/>
    <w:rsid w:val="00270BE4"/>
    <w:rsid w:val="002720FC"/>
    <w:rsid w:val="002768B6"/>
    <w:rsid w:val="002A63EC"/>
    <w:rsid w:val="002A7727"/>
    <w:rsid w:val="002A7DE1"/>
    <w:rsid w:val="002B11D4"/>
    <w:rsid w:val="002B31ED"/>
    <w:rsid w:val="002B326F"/>
    <w:rsid w:val="002B48C7"/>
    <w:rsid w:val="002B62A0"/>
    <w:rsid w:val="002B6672"/>
    <w:rsid w:val="002C566F"/>
    <w:rsid w:val="002C7F43"/>
    <w:rsid w:val="002D3596"/>
    <w:rsid w:val="002D59C7"/>
    <w:rsid w:val="002D7987"/>
    <w:rsid w:val="002F0CEE"/>
    <w:rsid w:val="002F29E3"/>
    <w:rsid w:val="00301602"/>
    <w:rsid w:val="0030212E"/>
    <w:rsid w:val="003052DE"/>
    <w:rsid w:val="003307B1"/>
    <w:rsid w:val="00334100"/>
    <w:rsid w:val="00361F11"/>
    <w:rsid w:val="003761CF"/>
    <w:rsid w:val="00384616"/>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64427"/>
    <w:rsid w:val="00473625"/>
    <w:rsid w:val="00474E88"/>
    <w:rsid w:val="004764EF"/>
    <w:rsid w:val="00493B6B"/>
    <w:rsid w:val="004A1725"/>
    <w:rsid w:val="004C4EEE"/>
    <w:rsid w:val="004C7B64"/>
    <w:rsid w:val="004D5A5B"/>
    <w:rsid w:val="004E093A"/>
    <w:rsid w:val="004E603D"/>
    <w:rsid w:val="004F2298"/>
    <w:rsid w:val="004F4198"/>
    <w:rsid w:val="0051748A"/>
    <w:rsid w:val="0052611A"/>
    <w:rsid w:val="00544418"/>
    <w:rsid w:val="005555A5"/>
    <w:rsid w:val="00556578"/>
    <w:rsid w:val="00564AFB"/>
    <w:rsid w:val="00566F07"/>
    <w:rsid w:val="00573242"/>
    <w:rsid w:val="005745B1"/>
    <w:rsid w:val="00594AED"/>
    <w:rsid w:val="0059593E"/>
    <w:rsid w:val="005A2663"/>
    <w:rsid w:val="005A5E87"/>
    <w:rsid w:val="005A7D87"/>
    <w:rsid w:val="005C225F"/>
    <w:rsid w:val="005C386C"/>
    <w:rsid w:val="005C4BC6"/>
    <w:rsid w:val="005C6B92"/>
    <w:rsid w:val="005D296A"/>
    <w:rsid w:val="005D7D84"/>
    <w:rsid w:val="005E1DF8"/>
    <w:rsid w:val="005E3103"/>
    <w:rsid w:val="00602A7C"/>
    <w:rsid w:val="006056B8"/>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C73C0"/>
    <w:rsid w:val="006D792A"/>
    <w:rsid w:val="006E0530"/>
    <w:rsid w:val="006E0CE1"/>
    <w:rsid w:val="006E39D5"/>
    <w:rsid w:val="006E54B7"/>
    <w:rsid w:val="006F0CE8"/>
    <w:rsid w:val="006F241A"/>
    <w:rsid w:val="007025C4"/>
    <w:rsid w:val="00703F0A"/>
    <w:rsid w:val="00706B1C"/>
    <w:rsid w:val="007175E7"/>
    <w:rsid w:val="00723DCD"/>
    <w:rsid w:val="00727CE1"/>
    <w:rsid w:val="007337B0"/>
    <w:rsid w:val="00735BAC"/>
    <w:rsid w:val="007405AE"/>
    <w:rsid w:val="00757439"/>
    <w:rsid w:val="0076098C"/>
    <w:rsid w:val="00760A02"/>
    <w:rsid w:val="00762E39"/>
    <w:rsid w:val="00773921"/>
    <w:rsid w:val="00774FEA"/>
    <w:rsid w:val="007763FF"/>
    <w:rsid w:val="0077640C"/>
    <w:rsid w:val="0078581D"/>
    <w:rsid w:val="00795D82"/>
    <w:rsid w:val="00795E38"/>
    <w:rsid w:val="007A34D1"/>
    <w:rsid w:val="007A686A"/>
    <w:rsid w:val="007A7D78"/>
    <w:rsid w:val="007B1E95"/>
    <w:rsid w:val="007B7D9B"/>
    <w:rsid w:val="007C6D01"/>
    <w:rsid w:val="007C6EF3"/>
    <w:rsid w:val="007C75BA"/>
    <w:rsid w:val="007E3031"/>
    <w:rsid w:val="007E6093"/>
    <w:rsid w:val="007F293F"/>
    <w:rsid w:val="007F621D"/>
    <w:rsid w:val="007F7FE1"/>
    <w:rsid w:val="00804D31"/>
    <w:rsid w:val="008079C4"/>
    <w:rsid w:val="00817FB0"/>
    <w:rsid w:val="008223B3"/>
    <w:rsid w:val="0082386F"/>
    <w:rsid w:val="008266DC"/>
    <w:rsid w:val="00830193"/>
    <w:rsid w:val="00832E22"/>
    <w:rsid w:val="00850E73"/>
    <w:rsid w:val="00851761"/>
    <w:rsid w:val="0085334B"/>
    <w:rsid w:val="008534C2"/>
    <w:rsid w:val="00856E0E"/>
    <w:rsid w:val="00862338"/>
    <w:rsid w:val="00872973"/>
    <w:rsid w:val="00874AF5"/>
    <w:rsid w:val="00880ACA"/>
    <w:rsid w:val="00885321"/>
    <w:rsid w:val="00893B29"/>
    <w:rsid w:val="008A4B32"/>
    <w:rsid w:val="008B0287"/>
    <w:rsid w:val="008C1A05"/>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3225"/>
    <w:rsid w:val="009549A2"/>
    <w:rsid w:val="0095598C"/>
    <w:rsid w:val="009578D7"/>
    <w:rsid w:val="00957B82"/>
    <w:rsid w:val="00967724"/>
    <w:rsid w:val="009707FA"/>
    <w:rsid w:val="0097428D"/>
    <w:rsid w:val="00986ABD"/>
    <w:rsid w:val="009965C8"/>
    <w:rsid w:val="009975A6"/>
    <w:rsid w:val="009A18AC"/>
    <w:rsid w:val="009A7522"/>
    <w:rsid w:val="009B2AD4"/>
    <w:rsid w:val="009B544B"/>
    <w:rsid w:val="009C57F1"/>
    <w:rsid w:val="009C7529"/>
    <w:rsid w:val="009D2366"/>
    <w:rsid w:val="009D2DD3"/>
    <w:rsid w:val="009D3014"/>
    <w:rsid w:val="009F275E"/>
    <w:rsid w:val="00A0761D"/>
    <w:rsid w:val="00A13CDD"/>
    <w:rsid w:val="00A3046E"/>
    <w:rsid w:val="00A3079F"/>
    <w:rsid w:val="00A33BC2"/>
    <w:rsid w:val="00A33F6E"/>
    <w:rsid w:val="00A41B49"/>
    <w:rsid w:val="00A42F79"/>
    <w:rsid w:val="00A538C5"/>
    <w:rsid w:val="00A7495E"/>
    <w:rsid w:val="00A8188A"/>
    <w:rsid w:val="00A8505C"/>
    <w:rsid w:val="00A9438B"/>
    <w:rsid w:val="00A94AE9"/>
    <w:rsid w:val="00A9517F"/>
    <w:rsid w:val="00AA3A04"/>
    <w:rsid w:val="00AB593F"/>
    <w:rsid w:val="00AB6E00"/>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577EF"/>
    <w:rsid w:val="00B611FC"/>
    <w:rsid w:val="00B70625"/>
    <w:rsid w:val="00B74D86"/>
    <w:rsid w:val="00B8087A"/>
    <w:rsid w:val="00B959E4"/>
    <w:rsid w:val="00B95E34"/>
    <w:rsid w:val="00BB3BEF"/>
    <w:rsid w:val="00BB6284"/>
    <w:rsid w:val="00BC31B6"/>
    <w:rsid w:val="00BC55C5"/>
    <w:rsid w:val="00BD057F"/>
    <w:rsid w:val="00BF0438"/>
    <w:rsid w:val="00BF6C99"/>
    <w:rsid w:val="00C05630"/>
    <w:rsid w:val="00C0769E"/>
    <w:rsid w:val="00C1013B"/>
    <w:rsid w:val="00C13DA0"/>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3FEF"/>
    <w:rsid w:val="00CE76DA"/>
    <w:rsid w:val="00CE7C4F"/>
    <w:rsid w:val="00CF5CB7"/>
    <w:rsid w:val="00D03F83"/>
    <w:rsid w:val="00D06481"/>
    <w:rsid w:val="00D0655F"/>
    <w:rsid w:val="00D0795A"/>
    <w:rsid w:val="00D11F20"/>
    <w:rsid w:val="00D323AC"/>
    <w:rsid w:val="00D4667B"/>
    <w:rsid w:val="00D4757E"/>
    <w:rsid w:val="00D606DB"/>
    <w:rsid w:val="00D607F2"/>
    <w:rsid w:val="00D60FC2"/>
    <w:rsid w:val="00D62FB9"/>
    <w:rsid w:val="00D67C48"/>
    <w:rsid w:val="00D71557"/>
    <w:rsid w:val="00D734F5"/>
    <w:rsid w:val="00D74EC9"/>
    <w:rsid w:val="00D75484"/>
    <w:rsid w:val="00D7789F"/>
    <w:rsid w:val="00D85C72"/>
    <w:rsid w:val="00D86851"/>
    <w:rsid w:val="00D874B1"/>
    <w:rsid w:val="00DC2D11"/>
    <w:rsid w:val="00DD1399"/>
    <w:rsid w:val="00DD2654"/>
    <w:rsid w:val="00DD3BFA"/>
    <w:rsid w:val="00DD52C5"/>
    <w:rsid w:val="00DD539C"/>
    <w:rsid w:val="00DD7B9B"/>
    <w:rsid w:val="00DD7FC2"/>
    <w:rsid w:val="00DE16AF"/>
    <w:rsid w:val="00DE6B82"/>
    <w:rsid w:val="00DF041A"/>
    <w:rsid w:val="00DF0F1C"/>
    <w:rsid w:val="00DF3137"/>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84B50"/>
    <w:rsid w:val="00E86F63"/>
    <w:rsid w:val="00E86F65"/>
    <w:rsid w:val="00E9439A"/>
    <w:rsid w:val="00E94F14"/>
    <w:rsid w:val="00EA70CD"/>
    <w:rsid w:val="00EB7FFC"/>
    <w:rsid w:val="00EC4AD7"/>
    <w:rsid w:val="00EC6241"/>
    <w:rsid w:val="00ED32AD"/>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77850"/>
    <w:rsid w:val="00F939FA"/>
    <w:rsid w:val="00F95280"/>
    <w:rsid w:val="00F95C6E"/>
    <w:rsid w:val="00F96336"/>
    <w:rsid w:val="00F9745F"/>
    <w:rsid w:val="00FA174F"/>
    <w:rsid w:val="00FB0C00"/>
    <w:rsid w:val="00FB20DC"/>
    <w:rsid w:val="00FB3980"/>
    <w:rsid w:val="00FB59F9"/>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E644A67"/>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0C00"/>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table" w:styleId="Mkatabulky">
    <w:name w:val="Table Grid"/>
    <w:basedOn w:val="Normlntabulka"/>
    <w:uiPriority w:val="59"/>
    <w:rsid w:val="00D60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D32AD"/>
    <w:pPr>
      <w:numPr>
        <w:ilvl w:val="2"/>
      </w:numPr>
    </w:pPr>
  </w:style>
  <w:style w:type="paragraph" w:customStyle="1" w:styleId="Text1-1">
    <w:name w:val="_Text_1-1"/>
    <w:basedOn w:val="Normln"/>
    <w:link w:val="Text1-1Char"/>
    <w:rsid w:val="00ED32AD"/>
    <w:pPr>
      <w:widowControl/>
      <w:numPr>
        <w:ilvl w:val="1"/>
        <w:numId w:val="4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ED32AD"/>
    <w:pPr>
      <w:keepNext/>
      <w:numPr>
        <w:numId w:val="47"/>
      </w:numPr>
      <w:suppressAutoHyphens w:val="0"/>
      <w:spacing w:before="280" w:after="120" w:line="264" w:lineRule="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ED32AD"/>
    <w:rPr>
      <w:rFonts w:ascii="Verdana" w:eastAsiaTheme="minorHAnsi" w:hAnsi="Verdana" w:cstheme="minorBidi"/>
      <w:sz w:val="18"/>
      <w:szCs w:val="18"/>
      <w:lang w:eastAsia="en-US"/>
    </w:rPr>
  </w:style>
  <w:style w:type="character" w:customStyle="1" w:styleId="Nadpis1-1Char">
    <w:name w:val="_Nadpis_1-1 Char"/>
    <w:basedOn w:val="Standardnpsmoodstavce"/>
    <w:link w:val="Nadpis1-1"/>
    <w:rsid w:val="00ED32AD"/>
    <w:rPr>
      <w:rFonts w:ascii="Verdana" w:eastAsiaTheme="minorHAnsi" w:hAnsi="Verdana" w:cstheme="minorBidi"/>
      <w:b/>
      <w:caps/>
      <w:sz w:val="22"/>
      <w:szCs w:val="18"/>
      <w:lang w:eastAsia="en-US"/>
    </w:rPr>
  </w:style>
  <w:style w:type="character" w:customStyle="1" w:styleId="Text1-2Char">
    <w:name w:val="_Text_1-2 Char"/>
    <w:basedOn w:val="Text1-1Char"/>
    <w:link w:val="Text1-2"/>
    <w:rsid w:val="00ED32AD"/>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pravazeleznic.cz/o-nas/nazadouci-jednani-a-boj-s-korup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7</Pages>
  <Words>3307</Words>
  <Characters>19777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23038</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Sečkařová Andrea</cp:lastModifiedBy>
  <cp:revision>64</cp:revision>
  <cp:lastPrinted>2020-10-07T12:00:00Z</cp:lastPrinted>
  <dcterms:created xsi:type="dcterms:W3CDTF">2020-10-20T16:00:00Z</dcterms:created>
  <dcterms:modified xsi:type="dcterms:W3CDTF">2021-09-14T09:17:00Z</dcterms:modified>
</cp:coreProperties>
</file>